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Колготки детские Мод. RA-08, штриховой код 4603763374645, состав сырья хлопок-85%, полиамид- 10%, эластан-5%, сорт первый, размер 104-116, дата изготовления февраль 2021 года, срок годности неограничен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Произведено по заказу ООО «Мир шапок», производитель ООО «Милена», РФ г.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Москва, ул.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Радиальная 6-ая, д.5, кор.2, кв.227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мпортер в Республику Беларусь ООО «Мир шапок» 223050 Минская обл., Минский р-н, </w:t>
            </w:r>
            <w:proofErr w:type="spellStart"/>
            <w:r w:rsidRPr="00907DB4">
              <w:rPr>
                <w:rFonts w:ascii="Times New Roman" w:hAnsi="Times New Roman"/>
                <w:sz w:val="24"/>
                <w:szCs w:val="24"/>
              </w:rPr>
              <w:t>Колодищанский</w:t>
            </w:r>
            <w:proofErr w:type="spellEnd"/>
            <w:r w:rsidRPr="00907DB4">
              <w:rPr>
                <w:rFonts w:ascii="Times New Roman" w:hAnsi="Times New Roman"/>
                <w:sz w:val="24"/>
                <w:szCs w:val="24"/>
              </w:rPr>
              <w:t xml:space="preserve"> с/с, 4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км автодороги «Колодищи-Сухорукие», производственно-административное здание с инвентарным номером №600/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-76807, ком.21/7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Барановичский </w:t>
            </w:r>
            <w:proofErr w:type="spellStart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24.05.2021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20.05.2021 № 8.4.4/61, </w:t>
            </w: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31.05.2021 № 8.4.4/66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CF5A05" w:rsidP="001D405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показателю «гигроскопичность»: фактическое значение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(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1,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18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01)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, при требовании ТНПА не менее 9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показателю «гигроскопичность»: фактическое значение (1,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(1,6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), при требовании ТНПА не менее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С-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.КА</w:t>
            </w:r>
            <w:proofErr w:type="gramStart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01156/20 с 10.07.2020 по 09.07.2021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Кофта детская, состав 100% полиэстер (</w:t>
            </w:r>
            <w:proofErr w:type="spellStart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флис</w:t>
            </w:r>
            <w:proofErr w:type="spellEnd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), артикул 887, срок годности не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ограничен, дата изготовления 09</w:t>
            </w:r>
            <w:r w:rsidR="008C58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года, штрих код 4680465168369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2" w:rsidRPr="00CD7092" w:rsidRDefault="00CD7092" w:rsidP="00CD7092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ЧП 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GOZAL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TEKSTIL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SAVDO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160100, Республика Узбекистан, </w:t>
            </w: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Наманганская область, г. Наманган, ул. Й. </w:t>
            </w:r>
            <w:proofErr w:type="spellStart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Охунбобоев</w:t>
            </w:r>
            <w:proofErr w:type="spellEnd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. д. 96</w:t>
            </w:r>
          </w:p>
          <w:p w:rsidR="00CD7092" w:rsidRPr="00CD7092" w:rsidRDefault="00CD7092" w:rsidP="00CD7092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Поставщик (импортер) в РБ: ООО «</w:t>
            </w:r>
            <w:proofErr w:type="spellStart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Экспорт». 141401 МО, г. Химки, ул. Победы. 11 г. Москва</w:t>
            </w:r>
          </w:p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Гомельский </w:t>
            </w:r>
            <w:proofErr w:type="spellStart"/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07.06.2021 № 8.4.4/73, от </w:t>
            </w:r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16.06.2021 № 8.4.4/77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гигроскопичность (фактическое значение 1,6 + 0,2% при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нормативе не менее 6%)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UZ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32.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.01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178/20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 07.10.2020 по 06.10.2021</w:t>
            </w:r>
          </w:p>
        </w:tc>
      </w:tr>
      <w:tr w:rsidR="002C356E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Default="002C35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B60D86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олготки с шортиками для девочек торговой марки «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Giulietta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super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40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den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Nero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134-146. Сортность: сорт первый. Состав 100% полиамид.</w:t>
            </w:r>
            <w:r w:rsidR="002C356E">
              <w:t xml:space="preserve"> 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 код 4823102988351. Хранение при температуре 5°С - 40°С и относительной влажности воздуха 50-70%. Для эпизодического использования. Дата изготовления 02.2021.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2C356E" w:rsidRDefault="002C356E" w:rsidP="002C356E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Производитель, адрес производства: ООО»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 ул. Покровская, 61, с.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район, Днепропетровская область, Украина, 51215. Поставщик/импортер в Республику Беларусь: ООО «АС-Продукт». Юридический и фактический адрес: </w:t>
            </w:r>
            <w:proofErr w:type="gram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212013,г.</w:t>
            </w:r>
            <w:proofErr w:type="gram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  <w:p w:rsidR="002C356E" w:rsidRPr="00CD7092" w:rsidRDefault="002C356E" w:rsidP="002C356E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Могилев,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3-ий км. Гост 8541-2014.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Ашмянский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райЦГЭ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B60D86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 гигроскопичность (факт </w:t>
            </w:r>
            <w:r w:rsid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значение 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2,8% при нормируемом не менее 7%)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0D8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Default="00B60D8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Тонкие колготки для девочек с рисунком торговой марки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GIULIA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JUDI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№1. 40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BIANCO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116-122. Состав: 93% полиамид, 7% </w:t>
            </w:r>
            <w:proofErr w:type="spellStart"/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Первого сорта, штриховой код: 4823102966229, ТУ У 14.3-31190283-001:2018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Производитель, адрес производства: ООО «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Новомосков</w:t>
            </w: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Покровская, 61, с.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район, Днепропетровская обл., Украина, 51215</w:t>
            </w:r>
          </w:p>
          <w:p w:rsidR="00B60D86" w:rsidRPr="00B60D86" w:rsidRDefault="00B60D86" w:rsidP="00B60D86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УютСити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РБ, г. Минск, ул.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, д. 52А, ком. 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15.07.2021 № 260/3/г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0838B0" w:rsidRDefault="00B60D86" w:rsidP="00B60D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578/20, серия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№ 0288515 от 30.11.2020</w:t>
            </w:r>
          </w:p>
        </w:tc>
      </w:tr>
      <w:tr w:rsidR="0051207B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Default="0051207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853B56" w:rsidRDefault="00925101" w:rsidP="0092510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Комплект детский (полукомбинезон, ползунки), артикул Т- 20193, рост 86, обхват груди 52, состав 100% хлопок, дата изготовления 02.2021 г., штрих-код 4680292038538, дата изготовления 02/2021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853B56" w:rsidRDefault="00925101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ИП 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Таратайко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А.И. РФ, 305044, Курская обл., г. Курск, ул. Володарского, д.6, кв.15, торговая марка «Соловьиная карусель», импортер в Республике Беларусь ООО «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КидсПоли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-Арт» 220019, РБ, г. Минск, 4-й пер. Монтажников 6, 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2, пом.8, </w:t>
            </w:r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ком.27, +375(17)2015361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7B" w:rsidRPr="00925101" w:rsidRDefault="00925101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15.07.2021 № 259-Г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925101" w:rsidRDefault="00925101" w:rsidP="0092510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510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гигроскопичности, фактическое значение - 4,5%, при гигиеническом нормативе не менее 9%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925101" w:rsidRDefault="0051207B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0838B0" w:rsidRDefault="00925101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Свидетельство о государственной регистрации продукции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.1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1.01.09.</w:t>
            </w:r>
            <w:proofErr w:type="gramStart"/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016.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003409.09.20 от 01.09.2020, декларация о соответствии ЕАЭС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Д-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.АД37.В.08058/20</w:t>
            </w:r>
          </w:p>
        </w:tc>
      </w:tr>
      <w:tr w:rsidR="00853B5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Default="002E5B2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Default="00853B56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Bianco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146 - 158,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 100% полиамид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4823102988375, сортность: сорт первый, дата изготовления: 02.2021</w:t>
            </w:r>
            <w:r w:rsidR="000838B0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годности не ограничен</w:t>
            </w:r>
            <w:r w:rsidR="000838B0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 начала использования</w:t>
            </w:r>
            <w:r w:rsid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24E1C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nero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6 - 1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34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сортность: сорт первый, дата изготовления: 02.2021, срок годности не ограничен до начала использования</w:t>
            </w:r>
          </w:p>
          <w:p w:rsidR="00A43B54" w:rsidRPr="00A43B54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Gla</w:t>
            </w:r>
            <w:proofErr w:type="spellEnd"/>
            <w:r w:rsidR="00C702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34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- 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146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68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сортность: сорт первый, дата изготовления: 02.2021, срок годности не ограничен до начала использования</w:t>
            </w:r>
          </w:p>
          <w:p w:rsidR="00A43B54" w:rsidRPr="002E5B26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0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кровская, 61, с.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Днепропетров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 обл., Украина. 51215, тел. +380567852939 Поставщик/</w:t>
            </w:r>
          </w:p>
          <w:p w:rsidR="000838B0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импортер/</w:t>
            </w:r>
          </w:p>
          <w:p w:rsidR="00853B56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организация уполномоченная на принятие претензий в РБ ООО «АС-Продукт», юридический й фактиче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ский адрес: 212013, г. Могилев,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</w:t>
            </w:r>
            <w:r w:rsidR="009F6487">
              <w:rPr>
                <w:color w:val="000000"/>
                <w:sz w:val="24"/>
                <w:szCs w:val="24"/>
                <w:u w:val="none"/>
                <w:lang w:bidi="ru-RU"/>
              </w:rPr>
              <w:t>ий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км, тел. +375222602965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B56" w:rsidRDefault="000838B0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Могилевский </w:t>
            </w:r>
            <w:proofErr w:type="spellStart"/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14.07.2021 № 03/135-139, от 21.07.2021 № 03/142-144</w:t>
            </w: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Pr="002E5B26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27.07.2021 № 264/г,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09.08.2021 № 280/г (контр. обр.)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гигроскопичность: фактическое значение составило: </w:t>
            </w:r>
          </w:p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3,1+0,2*% и 3,1+0,2*% - контрольная проба, при нормируемом значении показателей по ТНПА не менее 9 % (проба №1);</w:t>
            </w:r>
          </w:p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3,2+0,2*% и 3,2+0,2*% - контрольная проба, при нормируемом значении показателей по ТНПА не менее 9 % (проба №2);</w:t>
            </w:r>
          </w:p>
          <w:p w:rsidR="00853B56" w:rsidRDefault="000838B0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3,4+0,2*% и 3,4±0,2*% - контрольная проба, при нормируемом значении показателей по ТНПА не менее 9 % (проба №3)</w:t>
            </w: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P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 показателю гигроскопичность: фактическое значение 4,3, при нормируемом 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значении не менее 7 % (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134 - 146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Pr="002E5B26" w:rsidRDefault="00853B56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Pr="002E5B26" w:rsidRDefault="000838B0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№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578/20, серия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№ 0288515 от 30.11.2020</w:t>
            </w:r>
          </w:p>
        </w:tc>
      </w:tr>
      <w:tr w:rsidR="009F6487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Default="00C66C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Default="009F6487" w:rsidP="009F64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nero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134-146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02.2021, срок годности не 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для эпизодического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использования</w:t>
            </w:r>
          </w:p>
          <w:p w:rsidR="009F6487" w:rsidRPr="002E5B26" w:rsidRDefault="009F6487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кровская, 61, с.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Днепропетров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 обл., Украина. 51215, тел. +380567852939 Поставщик/</w:t>
            </w:r>
          </w:p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импортер/</w:t>
            </w:r>
          </w:p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организация уполномоченная на принятие претензий в РБ ООО «АС-Продукт», юридический й фактиче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ский адрес: 212013, г. Могилев,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ий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км,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тел. +375222602965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87" w:rsidRPr="002E5B26" w:rsidRDefault="009F6487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274/1,2/г от 04.08.2021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0838B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гигроскопичность: фактическое значение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4,1</w:t>
            </w:r>
            <w:r w:rsidR="00C26AF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C26AF6"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не менее </w:t>
            </w:r>
            <w:r w:rsidR="00C26AF6">
              <w:rPr>
                <w:color w:val="000000"/>
                <w:sz w:val="24"/>
                <w:szCs w:val="24"/>
                <w:u w:val="none"/>
                <w:lang w:bidi="ru-RU"/>
              </w:rPr>
              <w:t>7</w:t>
            </w:r>
            <w:r w:rsidR="00C26AF6"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C26AF6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.01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578/20</w:t>
            </w:r>
            <w:r w:rsidR="004047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30.11.2020</w:t>
            </w:r>
            <w:r w:rsidR="004047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29.11.2023</w:t>
            </w:r>
          </w:p>
        </w:tc>
      </w:tr>
      <w:tr w:rsidR="002F11A5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66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 трикотажные, артикул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SDK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01,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7-9 лет (128-134), состав: 85% хлопок, 15% </w:t>
            </w: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4CC8" w:rsidRPr="00A24E1C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детские, артикул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SDK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01,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лет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), состав: 85% хлопок, 15% </w:t>
            </w: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5537E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24E1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Jiang LI RONG Knitting Co., Ltd»,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24E1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Province, N0.30,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Gaoxin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East Road, Economic Development Zone,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Yiwi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 Jinhua City, Zhejiang province</w:t>
            </w:r>
            <w:r w:rsidRPr="0005537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;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Импортёры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(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согласно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информации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нанесённой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этикетку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прикрепляемую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изделию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>):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», УНП 391855252, 210038, г. Витебск, пр-т Московский, д. 53;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ЛенПродукт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Сервис», УНП 192922789, 220099, г. Минск, ул.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, 11 А, офис А 506;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291507807, 224022, г. Брест, ул. Карьерная, д. 12,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корп. 1 В;</w:t>
            </w:r>
          </w:p>
          <w:p w:rsidR="002F11A5" w:rsidRPr="0005537E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491336001, 246007, г. Гомель, ул.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. 4-6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Грузоотправитель: ООО «Альфа Экспорт», ИНН 7751167084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 ю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ридический адрес: 108811, г. Москва, Киевское шоссе, 22-й км (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п.Московский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домовл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. 4, стр. 4, офис 407/Д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Default="002F11A5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20.07.2021 г. № Б 642-н, контрольной пробы от 27.07.2021 № Б 661-н</w:t>
            </w: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Pr="00A24E1C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06.08.2021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 700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(2,3±0,</w:t>
            </w:r>
            <w:proofErr w:type="gram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2)%</w:t>
            </w:r>
            <w:proofErr w:type="gram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(2,1±0,6)% соответственно,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)%</w:t>
            </w:r>
            <w:proofErr w:type="gram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C702A5" w:rsidRDefault="00C702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C702A5" w:rsidRPr="00A24E1C" w:rsidRDefault="00C702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E5B26" w:rsidRDefault="002F11A5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E5B26" w:rsidRDefault="002F11A5" w:rsidP="001C4CC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АЖ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56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0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0989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/2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="001C4CC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 21.05.2021 по 20.05.2024</w:t>
            </w:r>
          </w:p>
        </w:tc>
      </w:tr>
      <w:tr w:rsidR="002F11A5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2F11A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абор воздушных шариков «Карнавал» количество: 12 штук,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QQ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-2727, для детей старше 3-х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остав: латекс,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4810670065553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Смарт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Индастри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энд Трейдинг Ко., Лтд„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Чжунсин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Хэнси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Инчжоу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, Чжэцзян, Китай</w:t>
            </w:r>
          </w:p>
          <w:p w:rsidR="002F11A5" w:rsidRPr="00B25143" w:rsidRDefault="002F11A5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Импортёр: СООО «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Антонар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220026,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Минск, пр-т Партизанский, 95В (литер Б 4/К), к.66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тел. +375 17 295 95 97</w:t>
            </w:r>
          </w:p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Гомельский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28.01.2021 № 8.4.4/1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ровень миграции цинка в водную среду составил 2,6±0,5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не более 1,0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112.02. 02. 107 02 111 серия ВУ №000 13 75</w:t>
            </w:r>
          </w:p>
        </w:tc>
      </w:tr>
      <w:tr w:rsidR="0007302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Пазл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- мозаика </w:t>
            </w: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Step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pluzzle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54 дет. 13*18, артикул 71125, штрих код: 4602827711259, состав: картон, дата изготовления: 2014г.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0730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Изготовитель: </w:t>
            </w:r>
            <w:r w:rsidRPr="0007302C">
              <w:rPr>
                <w:rFonts w:ascii="Times New Roman" w:hAnsi="Times New Roman"/>
                <w:sz w:val="24"/>
                <w:szCs w:val="24"/>
              </w:rPr>
              <w:t xml:space="preserve"> ЗАО</w:t>
            </w:r>
            <w:proofErr w:type="gramEnd"/>
            <w:r w:rsidRPr="0007302C">
              <w:rPr>
                <w:rFonts w:ascii="Times New Roman" w:hAnsi="Times New Roman"/>
                <w:sz w:val="24"/>
                <w:szCs w:val="24"/>
              </w:rPr>
              <w:t xml:space="preserve"> «Степ </w:t>
            </w:r>
            <w:proofErr w:type="spellStart"/>
            <w:r w:rsidRPr="0007302C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07302C">
              <w:rPr>
                <w:rFonts w:ascii="Times New Roman" w:hAnsi="Times New Roman"/>
                <w:sz w:val="24"/>
                <w:szCs w:val="24"/>
              </w:rPr>
              <w:t>», Россия</w:t>
            </w:r>
          </w:p>
          <w:p w:rsidR="0007302C" w:rsidRPr="0007302C" w:rsidRDefault="0007302C" w:rsidP="000730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t xml:space="preserve">Импортер: ООО «НИК», 246015 г. Гомель, переулок Лепешинского,25 </w:t>
            </w:r>
          </w:p>
          <w:p w:rsidR="0007302C" w:rsidRPr="0007302C" w:rsidRDefault="0007302C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t xml:space="preserve">Протокол «Минский </w:t>
            </w:r>
            <w:proofErr w:type="spellStart"/>
            <w:r w:rsidRPr="000730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07302C">
              <w:rPr>
                <w:rFonts w:ascii="Times New Roman" w:hAnsi="Times New Roman"/>
                <w:sz w:val="24"/>
                <w:szCs w:val="24"/>
              </w:rPr>
              <w:t xml:space="preserve"> от 11.08.2021 №657-659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t>По содержанию формальдегида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Сертификат соответствия №ТС RU C-RU.АЯ</w:t>
            </w:r>
            <w:proofErr w:type="gram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46.В.</w:t>
            </w:r>
            <w:proofErr w:type="gram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82192 серия RU №0613121</w:t>
            </w:r>
          </w:p>
        </w:tc>
      </w:tr>
      <w:tr w:rsidR="002F11A5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2F11A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010EF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010EF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0010EF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010EF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54261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4320F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7CA1" w:rsidRDefault="002F11A5" w:rsidP="002F11A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7CA1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717CA1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7CA1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7CA1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7CA1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2F11A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Детский крем «Страна сказок» с экстрактом череды,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номинальный объем 50 мл., штриховой код: 4606439000312, партия № 4021, годен до 04.2023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Шанте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Бьюти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107023, Россия, Москва, Мажоров пер., д. 14, стр. 14, п. 07. Импортер в РБ УП «СЛАВНЕТ». Адрес: 220005, РБ, г. Минск, ул. Платонова д. 28,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. 22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55/3-Г от 19.02.2021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По микробиологическим показателям: обнаружены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мезофильные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аэробные микроорганизмы (ОКМАМ) в количестве 1,5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4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КОЕ/мл, при нормируемом значении - не более 1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.77.99.29.</w:t>
            </w:r>
            <w:proofErr w:type="gram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001.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000529.02.18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02.02.2018</w:t>
            </w: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3C82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3C82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3C82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3C82" w:rsidRDefault="002F11A5" w:rsidP="002F11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3C82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3C82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1A5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2F11A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Поле поз»,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 х 24 см, декоративные трехслойные, бытового и санитарно-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гигиенического назначения, количество салфеток 25 штук в упаковке, упаковка полимерная (полипропиленовая) запаянная, артикул 37098, изготовлены из 100% целлюлозы, дата производства 18.12.20, срок годности не ограничен, изготовлены по ТУ 5463-001-57336949-2003, штрих код 4680025370980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ООО «Русская бумага АЛЛ Продукция», Россия, 241020, Брянская обл., г. Брянск, проезд Московский, стр. 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осадка и окраски» фактическое значение «прозрачная жидкость, без мути, осадка и с окраской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Застолье»,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37259, изготовлены из 100% целлюлозы, дата производства 16.12.20, срок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годности не ограничен, изготовлены по ТУ 5463-001-57336949-2003, штрих код 4680025372595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«Русская бумага АЛЛ Продукция», Россия, 241020, Брянская обл., г. Брянск, проезд Московский, 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светло-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Трехслойные бумажные салфетки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Art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Малина»,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 х 33 см, 12 штук (листов) в упаковке, упаковка полимерная (полипропиленовая запаянная, артикул 37590, изготовлены из 100% целлюлозы, дата производства 10.08.19, срок годности не ограничен, изготовлены по ТУ 5463-001-57336949-2003, штрих код 4680025375909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обл., г. Брянск, проезд Московский, 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23.03.2021 № 858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ярко-розового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5C349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Default="005C3494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столовые, сервировочные «Интенсив» с торговым знаком «Пёрышко», 2 слоя, размер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см±5%, количество: 30 шт±5%, ТУ 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7.22.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-002-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7763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-2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017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,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ш/к 4670019876055, дата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изготовления 04.06.21, срок годности не ограничен, 100% целлюлозное сырье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изготовитель ООО «Лилия», 346918, РФ, Ростовская обл., г. Новошахтинск,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Циалковского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38-а, тел.: +7 86369 317 29, </w:t>
            </w:r>
            <w:hyperlink r:id="rId8" w:history="1"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5C3494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lili</w:t>
              </w:r>
              <w:proofErr w:type="spellEnd"/>
              <w:r w:rsidRPr="005C3494">
                <w:rPr>
                  <w:color w:val="4A4A4A"/>
                  <w:sz w:val="24"/>
                  <w:szCs w:val="24"/>
                  <w:u w:val="none"/>
                  <w:lang w:eastAsia="en-US" w:bidi="en-US"/>
                </w:rPr>
                <w:t>-</w:t>
              </w:r>
              <w:r w:rsidRPr="005C3494">
                <w:rPr>
                  <w:color w:val="4A4A4A"/>
                  <w:sz w:val="24"/>
                  <w:szCs w:val="24"/>
                  <w:u w:val="none"/>
                  <w:lang w:val="en-US" w:eastAsia="en-US" w:bidi="en-US"/>
                </w:rPr>
                <w:t>r</w:t>
              </w:r>
              <w:r w:rsidRPr="005C3494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5C3494">
                <w:rPr>
                  <w:color w:val="4A4A4A"/>
                  <w:sz w:val="24"/>
                  <w:szCs w:val="24"/>
                  <w:u w:val="none"/>
                  <w:lang w:val="en-US" w:eastAsia="en-US" w:bidi="en-US"/>
                </w:rPr>
                <w:t>r</w:t>
              </w:r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u</w:t>
              </w:r>
              <w:proofErr w:type="spellEnd"/>
            </w:hyperlink>
          </w:p>
          <w:p w:rsidR="005C3494" w:rsidRPr="005C3494" w:rsidRDefault="005C3494" w:rsidP="005C349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C3494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мпортеры в </w:t>
            </w: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Республику Беларусь: ЧП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Белвитапродукт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220045, г. Минск, ул. Наполеона Орды, 23-329, тел.:+375 17 372- 22-93; ООО «ЕВРОТОРГ», РБ, 220099, г. Минск,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52А-22, тел.+375 44 7 888 880, ЧТУП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11, оф. 918, тел.: +375 17 285-27-30; ИУП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Республика Беларусь, 220024, г. Минск, пер.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д. 3, ком.20, тел.+375 17 207-50-40</w:t>
            </w:r>
          </w:p>
          <w:p w:rsidR="005C3494" w:rsidRPr="005C3494" w:rsidRDefault="005C3494" w:rsidP="005C349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от265/1/г от 02.08.2021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После экспозиции водная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bidi="en-US"/>
              </w:rPr>
              <w:t>.</w:t>
            </w:r>
            <w:proofErr w:type="gramStart"/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bidi="en-US"/>
              </w:rPr>
              <w:t>6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.РЦ</w:t>
            </w:r>
            <w:proofErr w:type="gramEnd"/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10.012.Е.000044.07.18 от 05.07.2018</w:t>
            </w:r>
          </w:p>
        </w:tc>
      </w:tr>
      <w:tr w:rsidR="0070195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Default="0070195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Салфетки бумажные ТМ «</w:t>
            </w:r>
            <w:proofErr w:type="spell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Luxy</w:t>
            </w:r>
            <w:proofErr w:type="spell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», номинальное количество – 20 штук. 33 см х 33 см, 3-слойные. Состав: бумага санитарно-гигиенического назначения. Срок 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годности: не ограничен. </w:t>
            </w:r>
            <w:proofErr w:type="gram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ТУ У</w:t>
            </w:r>
            <w:proofErr w:type="gram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21.2-31477924-004:2007, дата изготовления 21.07.20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ш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триховой код 4820012343058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бозначение цвета: желтая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Изготовитель: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>ООО «КТА» 08306, Украина, Киевская обл.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Борисполь, ул. Сергея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Оврашка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, 1. </w:t>
            </w:r>
          </w:p>
          <w:p w:rsidR="0070195B" w:rsidRPr="0070195B" w:rsidRDefault="0070195B" w:rsidP="0070195B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ООО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Парфюмбытхим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», РБ, 223021, Минская обл., Минский р-н,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Щомыслицкий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 с/с, район деревни Озерцо,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Менковский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 тракт, 14, ком. 103</w:t>
            </w:r>
          </w:p>
          <w:p w:rsidR="0070195B" w:rsidRPr="0070195B" w:rsidRDefault="0070195B" w:rsidP="0070195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Гомельский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>от 13.08.2021 №8.4.4/125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0195B">
              <w:rPr>
                <w:rFonts w:ascii="Times New Roman" w:hAnsi="Times New Roman"/>
                <w:bCs/>
                <w:sz w:val="24"/>
                <w:szCs w:val="24"/>
              </w:rPr>
              <w:t>о показателю «внешний вид водной вытяжки»: жидкость светло-желтого цвета без мути и осадка (при требовании ТНПА: прозрачная жидкость без мути, осадка и окраски).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видетельство о государственной регистрации № BY.70.06.01.</w:t>
            </w:r>
            <w:proofErr w:type="gram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012.Е.</w:t>
            </w:r>
            <w:proofErr w:type="gram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000923.03.19 от 07.03.2019</w:t>
            </w:r>
          </w:p>
        </w:tc>
      </w:tr>
      <w:tr w:rsidR="002F11A5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2F11A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Набора вилок «Силуэт», 6 шт. (арт. АТ-002), материал: нержавеющая сталь, ш/к 2000000000756, дата производства: август 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42D4F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MARKET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UNION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Address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.1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Yuan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КИТтрейд</w:t>
            </w:r>
            <w:proofErr w:type="spellEnd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поставки», юридический адрес: 220020, г. Минск, ул. Тимирязева, 97,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29.04.2021 № 167/1/г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вилок «Люмьер», 6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ap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т.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DX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-415),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ш/к 2000000007533, материал: нержавеющая сталь,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дата производства: август 2020, срок годности не ограничен</w:t>
            </w:r>
            <w:r w:rsidR="00403302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производства: ноябрь 2020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MARKET UNION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LTD. Address: No.1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Shi Road Bei Yuan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YiWu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="00403302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РБ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</w:t>
            </w:r>
            <w:proofErr w:type="spellStart"/>
            <w:r w:rsidR="00D708E7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proofErr w:type="spellEnd"/>
            <w:r w:rsidR="00D708E7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«КИТТРЕЙД и ПОСТАВКИ»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юридический адрес: 220020, г. Минск, ул. Тимирязева, 97,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1, тел.+375291436403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Гродненский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от 07.06.2021 № 228/г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от 09.08.2021 № 4.1.1/111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 соответствует требованиям ГОСТ 27002-86 по стойкости к коррозии</w:t>
            </w: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составило 1,14±0,14 мг/дм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3,8 раза (ДКМ не более 0,300 мг/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eastAsia="en-US"/>
              </w:rPr>
            </w:pPr>
            <w:r w:rsidRPr="009B6751">
              <w:rPr>
                <w:sz w:val="24"/>
                <w:szCs w:val="24"/>
                <w:lang w:val="ru-RU" w:eastAsia="en-US"/>
              </w:rPr>
              <w:t>К</w:t>
            </w:r>
            <w:proofErr w:type="spellStart"/>
            <w:r w:rsidRPr="009B6751">
              <w:rPr>
                <w:sz w:val="24"/>
                <w:szCs w:val="24"/>
                <w:lang w:eastAsia="en-US"/>
              </w:rPr>
              <w:t>офеварка</w:t>
            </w:r>
            <w:proofErr w:type="spellEnd"/>
            <w:r w:rsidRPr="009B675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6751">
              <w:rPr>
                <w:sz w:val="24"/>
                <w:szCs w:val="24"/>
                <w:lang w:eastAsia="en-US"/>
              </w:rPr>
              <w:t>ш.к</w:t>
            </w:r>
            <w:proofErr w:type="spellEnd"/>
            <w:r w:rsidRPr="009B6751">
              <w:rPr>
                <w:sz w:val="24"/>
                <w:szCs w:val="24"/>
                <w:lang w:eastAsia="en-US"/>
              </w:rPr>
              <w:t>: 4814945364624, арт. МТ 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Протокол лабораторных исследований № 57-20/00217- 00221 испытания изделий из полимерных и других материалов от 09.07.2021 государственною учреждения «Минский городской центр гигиены и эпидемиологии»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sz w:val="24"/>
                <w:szCs w:val="24"/>
              </w:rPr>
              <w:t>Содержание хрома в 1 % растворе уксусной кислоты при 80С составляет 0,148 мг/дм3 при норме 0,100000 мг/дм3, содержание железа в 1 % растворе уксусной кислоты при 80 С составляет 9,130 мг/дм3 при норме 0,300000 мг/</w:t>
            </w:r>
            <w:proofErr w:type="spellStart"/>
            <w:r w:rsidRPr="009B6751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9B6751">
              <w:rPr>
                <w:rFonts w:ascii="Times New Roman" w:hAnsi="Times New Roman"/>
                <w:sz w:val="24"/>
                <w:szCs w:val="24"/>
              </w:rPr>
              <w:t>’, содержание железа в водной вытяжке при 80 С составляет 0,392 мг/дм3 при норме 0,300000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en-US"/>
              </w:rPr>
            </w:pP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Ситечко для чая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DARYISH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home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арт.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DV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-305,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код товара 030190, дата изготовления 03.2021, срок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годности неограничен, штрих код 4813674120808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 Китай, г. ГУАНДЖОУ, ул. Большая линь Большая ШУИ ЛУ 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горЦГЭ</w:t>
            </w:r>
            <w:proofErr w:type="spellEnd"/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 xml:space="preserve"> от 22.07.2021 № 57-20/00256-00257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марганца в водной вытяжке (значение показателей по ТНПА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фактическое значение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141 мг/дм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pStyle w:val="1"/>
              <w:pBdr>
                <w:bottom w:val="single" w:sz="4" w:space="0" w:color="auto"/>
              </w:pBdr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кухонная перфорированная </w:t>
            </w:r>
            <w:proofErr w:type="spellStart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т.м</w:t>
            </w:r>
            <w:proofErr w:type="spellEnd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SLOTTED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SPOON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VH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>14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73-04, </w:t>
            </w: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материал: полипропилен, полиамид, </w:t>
            </w:r>
            <w:proofErr w:type="spellStart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F11A5" w:rsidRPr="00E349BC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349BC">
              <w:rPr>
                <w:color w:val="000000"/>
                <w:sz w:val="24"/>
                <w:szCs w:val="24"/>
                <w:lang w:val="ru-RU" w:eastAsia="ru-RU" w:bidi="ru-RU"/>
              </w:rPr>
              <w:t>4 812019 070969,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53B56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«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Yangjiang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Tansung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Industrial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.»,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Yudong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8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Dongcheng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District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Yangdong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County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Yangjiang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E349BC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РБ: ЗАО «ТВК», г. Минск, ул. Ванеева, д.48, 3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</w:t>
            </w:r>
            <w:proofErr w:type="spellEnd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к.7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349BC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27.07.2021 № 607-608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капролактама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Санитарно-гигиеническое заключение от 17.10.2018 №70.</w:t>
            </w:r>
            <w:proofErr w:type="gram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71.019.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Z</w:t>
            </w:r>
            <w:proofErr w:type="gramEnd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005975.10.18 выдано ГУ «Минский городской центр гигиены и эпидемиологии», до 18.05.2021г.</w:t>
            </w:r>
          </w:p>
        </w:tc>
      </w:tr>
      <w:tr w:rsidR="002F11A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(4 грани), 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23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7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артикул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CW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- 204, материал нержавеющая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сталь+пластик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. 2000000004358, дата изготовления 08.2020,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MARKET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UNION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gram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.,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proofErr w:type="gram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Address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113.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Qiu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Shi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BeiYuan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322000 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ООО «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Киттрейд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 и поставки» 220020 г. Минск ул. Тимирязева 97,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  <w:p w:rsidR="002F11A5" w:rsidRPr="00B64C8E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64C8E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27.07.2021 № 636-637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уведомлении ГУ «</w:t>
            </w:r>
            <w:proofErr w:type="spellStart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Стародорожский</w:t>
            </w:r>
            <w:proofErr w:type="spellEnd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отсутствуют сведения по какому показателю не соответствует продукция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E60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Default="00F20E6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20E60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ож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кухонный с зубцами, 11,5 см, пластиковая ручка, 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микс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цветов. Артикул </w:t>
            </w:r>
            <w:r w:rsidRPr="00F20E60">
              <w:rPr>
                <w:color w:val="000000"/>
                <w:sz w:val="24"/>
                <w:szCs w:val="24"/>
                <w:lang w:val="en-US"/>
              </w:rPr>
              <w:t>XJN</w:t>
            </w:r>
            <w:r w:rsidRPr="00F20E60">
              <w:rPr>
                <w:color w:val="000000"/>
                <w:sz w:val="24"/>
                <w:szCs w:val="24"/>
              </w:rPr>
              <w:t>- 29</w:t>
            </w:r>
            <w:r w:rsidRPr="00F20E60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20E60">
              <w:rPr>
                <w:color w:val="000000"/>
                <w:sz w:val="24"/>
                <w:szCs w:val="24"/>
                <w:lang w:val="ru-RU"/>
              </w:rPr>
              <w:t>к</w:t>
            </w:r>
            <w:r w:rsidRPr="00F20E60">
              <w:rPr>
                <w:color w:val="000000"/>
                <w:sz w:val="24"/>
                <w:szCs w:val="24"/>
              </w:rPr>
              <w:t>ажда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я единица изделия закреплена </w:t>
            </w:r>
            <w:r w:rsidRPr="00F20E60">
              <w:rPr>
                <w:color w:val="000000"/>
                <w:sz w:val="24"/>
                <w:szCs w:val="24"/>
              </w:rPr>
              <w:lastRenderedPageBreak/>
              <w:t xml:space="preserve">на картонной основе, на которой имеется информация для потребителя: торговая марка 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Lorica</w:t>
            </w:r>
            <w:proofErr w:type="spellEnd"/>
            <w:r w:rsidRPr="00F20E60">
              <w:rPr>
                <w:color w:val="000000"/>
                <w:sz w:val="24"/>
                <w:szCs w:val="24"/>
                <w:lang w:val="ru-RU"/>
              </w:rPr>
              <w:t>, м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атериал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>: нержавеющая сталь</w:t>
            </w:r>
            <w:r w:rsidRPr="00F20E60">
              <w:rPr>
                <w:color w:val="000000"/>
                <w:sz w:val="24"/>
                <w:szCs w:val="24"/>
                <w:lang w:val="ru-RU"/>
              </w:rPr>
              <w:t>, д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ата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производства: август 2020, срок годности не ограничен, штриховой код 2000000014265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20E60">
              <w:rPr>
                <w:color w:val="000000"/>
                <w:sz w:val="24"/>
                <w:szCs w:val="24"/>
              </w:rPr>
              <w:lastRenderedPageBreak/>
              <w:t>Изготовитель</w:t>
            </w:r>
            <w:r w:rsidRPr="00F20E60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F20E60">
              <w:rPr>
                <w:sz w:val="24"/>
                <w:szCs w:val="24"/>
                <w:lang w:val="en-US"/>
              </w:rPr>
              <w:t>M</w:t>
            </w:r>
            <w:r w:rsidRPr="00F20E60">
              <w:rPr>
                <w:sz w:val="24"/>
                <w:szCs w:val="24"/>
              </w:rPr>
              <w:t>А</w:t>
            </w:r>
            <w:r w:rsidRPr="00F20E60">
              <w:rPr>
                <w:sz w:val="24"/>
                <w:szCs w:val="24"/>
                <w:lang w:val="en-US"/>
              </w:rPr>
              <w:t xml:space="preserve">RKET UNION C.O., LTD, Address No. </w:t>
            </w:r>
            <w:proofErr w:type="gramStart"/>
            <w:r w:rsidRPr="00F20E60">
              <w:rPr>
                <w:sz w:val="24"/>
                <w:szCs w:val="24"/>
                <w:lang w:val="en-US"/>
              </w:rPr>
              <w:t xml:space="preserve">113 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Qiu</w:t>
            </w:r>
            <w:proofErr w:type="spellEnd"/>
            <w:proofErr w:type="gramEnd"/>
            <w:r w:rsidRPr="00F20E60">
              <w:rPr>
                <w:sz w:val="24"/>
                <w:szCs w:val="24"/>
                <w:lang w:val="en-US"/>
              </w:rPr>
              <w:t xml:space="preserve"> Shi Road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BeiYuan</w:t>
            </w:r>
            <w:proofErr w:type="spellEnd"/>
            <w:r w:rsidRPr="00F20E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YiWu</w:t>
            </w:r>
            <w:proofErr w:type="spellEnd"/>
            <w:r w:rsidRPr="00F20E60">
              <w:rPr>
                <w:sz w:val="24"/>
                <w:szCs w:val="24"/>
                <w:lang w:val="en-US"/>
              </w:rPr>
              <w:t xml:space="preserve">, 322000, </w:t>
            </w:r>
            <w:r w:rsidRPr="00F20E60">
              <w:rPr>
                <w:sz w:val="24"/>
                <w:szCs w:val="24"/>
              </w:rPr>
              <w:t>Китай</w:t>
            </w:r>
            <w:r w:rsidRPr="00F20E60">
              <w:rPr>
                <w:sz w:val="24"/>
                <w:szCs w:val="24"/>
                <w:lang w:val="en-US"/>
              </w:rPr>
              <w:t xml:space="preserve">. </w:t>
            </w:r>
            <w:r w:rsidRPr="00F20E60">
              <w:rPr>
                <w:color w:val="000000" w:themeColor="text1"/>
                <w:sz w:val="24"/>
                <w:szCs w:val="24"/>
              </w:rPr>
              <w:t xml:space="preserve">Импортер в </w:t>
            </w:r>
            <w:r w:rsidRPr="00F20E60">
              <w:rPr>
                <w:color w:val="000000" w:themeColor="text1"/>
                <w:sz w:val="24"/>
                <w:szCs w:val="24"/>
              </w:rPr>
              <w:lastRenderedPageBreak/>
              <w:t xml:space="preserve">Республику Беларусь: ООО «КИТТРЕЙД и ПОСТАВКИ», 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KIT</w:t>
            </w:r>
            <w:r w:rsidRPr="00F20E60">
              <w:rPr>
                <w:color w:val="000000" w:themeColor="text1"/>
                <w:sz w:val="24"/>
                <w:szCs w:val="24"/>
              </w:rPr>
              <w:t>-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TRADE</w:t>
            </w:r>
            <w:r w:rsidRPr="00F20E60">
              <w:rPr>
                <w:color w:val="000000" w:themeColor="text1"/>
                <w:sz w:val="24"/>
                <w:szCs w:val="24"/>
              </w:rPr>
              <w:t>.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BY</w:t>
            </w:r>
            <w:r w:rsidRPr="00F20E60">
              <w:rPr>
                <w:color w:val="000000" w:themeColor="text1"/>
                <w:sz w:val="24"/>
                <w:szCs w:val="24"/>
              </w:rPr>
              <w:t xml:space="preserve">, г. Минск, ул. Тимирязева, 97, </w:t>
            </w:r>
            <w:proofErr w:type="spellStart"/>
            <w:r w:rsidRPr="00F20E60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20E60">
              <w:rPr>
                <w:color w:val="000000" w:themeColor="text1"/>
                <w:sz w:val="24"/>
                <w:szCs w:val="24"/>
              </w:rPr>
              <w:t>. 1, тел.+375-29-143-64-03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E60" w:rsidRPr="00F20E60" w:rsidRDefault="00F20E60" w:rsidP="00F20E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E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F20E60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F20E60">
              <w:rPr>
                <w:rFonts w:ascii="Times New Roman" w:hAnsi="Times New Roman"/>
                <w:sz w:val="24"/>
                <w:szCs w:val="24"/>
              </w:rPr>
              <w:t xml:space="preserve"> зональный центр гигиены и эпидемиологии» от 12.08.2021 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4.1.1/114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0E60">
              <w:rPr>
                <w:rFonts w:ascii="Times New Roman" w:hAnsi="Times New Roman"/>
                <w:sz w:val="24"/>
                <w:szCs w:val="24"/>
              </w:rPr>
              <w:t>М</w:t>
            </w:r>
            <w:r w:rsidRPr="00F20E60">
              <w:rPr>
                <w:rFonts w:ascii="Times New Roman" w:hAnsi="Times New Roman"/>
                <w:sz w:val="24"/>
                <w:szCs w:val="24"/>
              </w:rPr>
              <w:t xml:space="preserve">играция железа в </w:t>
            </w:r>
            <w:bookmarkStart w:id="0" w:name="_GoBack"/>
            <w:bookmarkEnd w:id="0"/>
            <w:r w:rsidRPr="00F20E60">
              <w:rPr>
                <w:rFonts w:ascii="Times New Roman" w:hAnsi="Times New Roman"/>
                <w:sz w:val="24"/>
                <w:szCs w:val="24"/>
              </w:rPr>
              <w:t xml:space="preserve">5% раствор поваренной соли составила 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0,76±0,09 мг/дм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что превышает допустимое количество миграции </w:t>
            </w:r>
            <w:proofErr w:type="gramStart"/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 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proofErr w:type="gramEnd"/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,5  раза (ДКМ </w:t>
            </w:r>
            <w:r w:rsidRPr="00F20E60">
              <w:rPr>
                <w:rFonts w:ascii="Times New Roman" w:hAnsi="Times New Roman"/>
                <w:sz w:val="24"/>
                <w:szCs w:val="24"/>
              </w:rPr>
              <w:t>не более 0,300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DA0384" w:rsidRDefault="00F20E6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751297" w:rsidRDefault="00F20E60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2F11A5" w:rsidRPr="001D6E7C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Майка модели «топ» женская с маркировкой 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Lady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Collection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42, Арт.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OW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>А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063, состав: 95% полиэстер, 5%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, штрих-код 5500 0734, с датой производства 03.2020 г., без указания срока годности и номера партии, в цветовой гамме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Изготовитель.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Shanghai</w:t>
            </w:r>
            <w:r w:rsidRPr="002933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Newtex</w:t>
            </w:r>
            <w:proofErr w:type="spellEnd"/>
            <w:r w:rsidRPr="002933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2933A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2933A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2-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3, 17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., здание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Дзянсу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526,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Ист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Лаошань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, Шанхай 200122, Китай</w:t>
            </w:r>
          </w:p>
          <w:p w:rsidR="002F11A5" w:rsidRPr="00E65F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Бэст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Прайс, Россия, 141401, Московская обл., г. Химки, ул. Победы, д. 11  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65FC8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20.07.2021 № Б 646-н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«гигроскопичность» фактическое значение - 1,9±0,6 %, при нормированном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С- С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.ПФ</w:t>
            </w:r>
            <w:proofErr w:type="gram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02.В.</w:t>
            </w:r>
            <w:proofErr w:type="gram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01859/20 с 22.05.2020 по 21.05.2021 включительно</w:t>
            </w:r>
          </w:p>
        </w:tc>
      </w:tr>
      <w:tr w:rsidR="002F11A5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2F11A5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lastRenderedPageBreak/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2F11A5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A6" w:rsidRDefault="00172FA6" w:rsidP="00A94D41">
      <w:pPr>
        <w:spacing w:after="0" w:line="240" w:lineRule="auto"/>
      </w:pPr>
      <w:r>
        <w:separator/>
      </w:r>
    </w:p>
  </w:endnote>
  <w:end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A6" w:rsidRDefault="00172FA6" w:rsidP="00A94D41">
      <w:pPr>
        <w:spacing w:after="0" w:line="240" w:lineRule="auto"/>
      </w:pPr>
      <w:r>
        <w:separator/>
      </w:r>
    </w:p>
  </w:footnote>
  <w:foot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A6" w:rsidRPr="00567EB4" w:rsidRDefault="00172FA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640AE"/>
    <w:multiLevelType w:val="multilevel"/>
    <w:tmpl w:val="4100F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FF40F3"/>
    <w:multiLevelType w:val="multilevel"/>
    <w:tmpl w:val="F95E2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BF0E08"/>
    <w:multiLevelType w:val="multilevel"/>
    <w:tmpl w:val="D376D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37B09"/>
    <w:multiLevelType w:val="multilevel"/>
    <w:tmpl w:val="D2D25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41148C"/>
    <w:multiLevelType w:val="multilevel"/>
    <w:tmpl w:val="D1600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32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121A1B"/>
    <w:multiLevelType w:val="multilevel"/>
    <w:tmpl w:val="5B9A8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735C50"/>
    <w:multiLevelType w:val="multilevel"/>
    <w:tmpl w:val="5A1AF5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CF55E2"/>
    <w:multiLevelType w:val="multilevel"/>
    <w:tmpl w:val="12967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9"/>
  </w:num>
  <w:num w:numId="3">
    <w:abstractNumId w:val="14"/>
  </w:num>
  <w:num w:numId="4">
    <w:abstractNumId w:val="44"/>
  </w:num>
  <w:num w:numId="5">
    <w:abstractNumId w:val="27"/>
  </w:num>
  <w:num w:numId="6">
    <w:abstractNumId w:val="32"/>
  </w:num>
  <w:num w:numId="7">
    <w:abstractNumId w:val="6"/>
  </w:num>
  <w:num w:numId="8">
    <w:abstractNumId w:val="11"/>
  </w:num>
  <w:num w:numId="9">
    <w:abstractNumId w:val="13"/>
  </w:num>
  <w:num w:numId="10">
    <w:abstractNumId w:val="31"/>
  </w:num>
  <w:num w:numId="11">
    <w:abstractNumId w:val="34"/>
  </w:num>
  <w:num w:numId="12">
    <w:abstractNumId w:val="16"/>
  </w:num>
  <w:num w:numId="13">
    <w:abstractNumId w:val="39"/>
  </w:num>
  <w:num w:numId="14">
    <w:abstractNumId w:val="10"/>
  </w:num>
  <w:num w:numId="15">
    <w:abstractNumId w:val="25"/>
  </w:num>
  <w:num w:numId="16">
    <w:abstractNumId w:val="12"/>
  </w:num>
  <w:num w:numId="17">
    <w:abstractNumId w:val="18"/>
  </w:num>
  <w:num w:numId="18">
    <w:abstractNumId w:val="17"/>
  </w:num>
  <w:num w:numId="19">
    <w:abstractNumId w:val="23"/>
  </w:num>
  <w:num w:numId="20">
    <w:abstractNumId w:val="40"/>
  </w:num>
  <w:num w:numId="21">
    <w:abstractNumId w:val="19"/>
  </w:num>
  <w:num w:numId="22">
    <w:abstractNumId w:val="15"/>
  </w:num>
  <w:num w:numId="23">
    <w:abstractNumId w:val="42"/>
  </w:num>
  <w:num w:numId="24">
    <w:abstractNumId w:val="28"/>
  </w:num>
  <w:num w:numId="25">
    <w:abstractNumId w:val="35"/>
  </w:num>
  <w:num w:numId="26">
    <w:abstractNumId w:val="5"/>
  </w:num>
  <w:num w:numId="27">
    <w:abstractNumId w:val="22"/>
  </w:num>
  <w:num w:numId="28">
    <w:abstractNumId w:val="4"/>
  </w:num>
  <w:num w:numId="29">
    <w:abstractNumId w:val="9"/>
  </w:num>
  <w:num w:numId="30">
    <w:abstractNumId w:val="3"/>
  </w:num>
  <w:num w:numId="31">
    <w:abstractNumId w:val="43"/>
  </w:num>
  <w:num w:numId="32">
    <w:abstractNumId w:val="20"/>
  </w:num>
  <w:num w:numId="33">
    <w:abstractNumId w:val="38"/>
  </w:num>
  <w:num w:numId="34">
    <w:abstractNumId w:val="2"/>
  </w:num>
  <w:num w:numId="35">
    <w:abstractNumId w:val="30"/>
  </w:num>
  <w:num w:numId="36">
    <w:abstractNumId w:val="0"/>
  </w:num>
  <w:num w:numId="37">
    <w:abstractNumId w:val="21"/>
  </w:num>
  <w:num w:numId="38">
    <w:abstractNumId w:val="41"/>
  </w:num>
  <w:num w:numId="39">
    <w:abstractNumId w:val="36"/>
  </w:num>
  <w:num w:numId="40">
    <w:abstractNumId w:val="26"/>
  </w:num>
  <w:num w:numId="41">
    <w:abstractNumId w:val="8"/>
  </w:num>
  <w:num w:numId="42">
    <w:abstractNumId w:val="33"/>
  </w:num>
  <w:num w:numId="43">
    <w:abstractNumId w:val="1"/>
  </w:num>
  <w:num w:numId="44">
    <w:abstractNumId w:val="2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537E"/>
    <w:rsid w:val="000575E1"/>
    <w:rsid w:val="00065CB0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356E"/>
    <w:rsid w:val="002C395D"/>
    <w:rsid w:val="002C549B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9B3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9F6487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2F"/>
    <w:rsid w:val="00A408A1"/>
    <w:rsid w:val="00A40E15"/>
    <w:rsid w:val="00A43B54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26AF6"/>
    <w:rsid w:val="00C31AF7"/>
    <w:rsid w:val="00C31DB2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EA4"/>
    <w:rsid w:val="00E7029A"/>
    <w:rsid w:val="00E705CE"/>
    <w:rsid w:val="00E723F0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ADAF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i-r.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8ADB-B83F-469D-899D-A12ECA7C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16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326</cp:revision>
  <cp:lastPrinted>2019-12-10T07:12:00Z</cp:lastPrinted>
  <dcterms:created xsi:type="dcterms:W3CDTF">2019-02-27T08:42:00Z</dcterms:created>
  <dcterms:modified xsi:type="dcterms:W3CDTF">2021-08-16T14:38:00Z</dcterms:modified>
</cp:coreProperties>
</file>