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347"/>
        <w:gridCol w:w="2220"/>
        <w:gridCol w:w="1993"/>
        <w:gridCol w:w="2674"/>
        <w:gridCol w:w="1858"/>
        <w:gridCol w:w="2411"/>
      </w:tblGrid>
      <w:tr w:rsidR="00DA0384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6270DF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Колготки детские Мод. RA-08, штриховой код 4603763374645, состав сырья хлопок-85%, полиамид- 10%, эластан-5%, сорт первый, размер 104-116, дата изготовления февраль 2021 года, срок годности неограничен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E42D4F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Произведено по заказу ООО «Мир шапок», производитель ООО «Милена», РФ г.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Москва, ул.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Радиальная 6-ая, д.5, кор.2, кв.227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И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мпортер в Республику Беларусь ООО «Мир шапок» 223050 Минская обл., Минский р-н, </w:t>
            </w:r>
            <w:proofErr w:type="spellStart"/>
            <w:r w:rsidRPr="00907DB4">
              <w:rPr>
                <w:rFonts w:ascii="Times New Roman" w:hAnsi="Times New Roman"/>
                <w:sz w:val="24"/>
                <w:szCs w:val="24"/>
              </w:rPr>
              <w:t>Колодищанский</w:t>
            </w:r>
            <w:proofErr w:type="spellEnd"/>
            <w:r w:rsidRPr="00907DB4">
              <w:rPr>
                <w:rFonts w:ascii="Times New Roman" w:hAnsi="Times New Roman"/>
                <w:sz w:val="24"/>
                <w:szCs w:val="24"/>
              </w:rPr>
              <w:t xml:space="preserve"> с/с, 4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км автодороги «Колодищи-Сухорукие», производственно-административное здание с инвентарным номером №600/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-76807, ком.21/7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Барановичский </w:t>
            </w:r>
            <w:proofErr w:type="spellStart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24.05.2021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20.05.2021 № 8.4.4/61, </w:t>
            </w: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31.05.2021 № 8.4.4/66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CF5A05" w:rsidP="001D405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показателю «гигроскопичность»: фактическое значение 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(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1,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18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 w:rsidR="00907DB4" w:rsidRPr="00907DB4">
              <w:rPr>
                <w:rFonts w:ascii="Times New Roman" w:hAnsi="Times New Roman"/>
                <w:sz w:val="24"/>
                <w:szCs w:val="24"/>
              </w:rPr>
              <w:t>01)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, при требовании ТНПА не менее 9</w:t>
            </w:r>
          </w:p>
          <w:p w:rsidR="00505F4E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07D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показателю «гигроскопичность»: фактическое значение (1,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>(1,6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±0,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7DB4">
              <w:rPr>
                <w:rFonts w:ascii="Times New Roman" w:hAnsi="Times New Roman"/>
                <w:sz w:val="24"/>
                <w:szCs w:val="24"/>
              </w:rPr>
              <w:t>), при требовании ТНПА не менее 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907DB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С- 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.КА</w:t>
            </w:r>
            <w:proofErr w:type="gramStart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01.В.</w:t>
            </w:r>
            <w:proofErr w:type="gramEnd"/>
            <w:r w:rsidRPr="00907DB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01156/20 с 10.07.2020 по 09.07.2021</w:t>
            </w:r>
          </w:p>
        </w:tc>
      </w:tr>
      <w:tr w:rsidR="00506716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Кофта детская, состав 100% полиэстер (</w:t>
            </w:r>
            <w:proofErr w:type="spellStart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флис</w:t>
            </w:r>
            <w:proofErr w:type="spellEnd"/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артикул 887, срок годности не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ограничен, дата изготовления 09</w:t>
            </w:r>
            <w:r w:rsidR="008C58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2020 года, штрих код 4680465168369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ЧП 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GOZAL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TEKSTIL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D709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SAVDO</w:t>
            </w:r>
            <w:r w:rsidRPr="00CD709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160100, Республика Узбекистан, </w:t>
            </w: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Наманганская область, г. Наманган, ул. Й. 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Охунбобоев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. д. 96</w:t>
            </w:r>
          </w:p>
          <w:p w:rsidR="00CD7092" w:rsidRPr="00CD7092" w:rsidRDefault="00CD7092" w:rsidP="00CD7092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Поставщик (импортер) в РБ: ООО «</w:t>
            </w:r>
            <w:proofErr w:type="spellStart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CD709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Экспорт». 141401 МО, г. Химки, ул. Победы. 11 г. Москва</w:t>
            </w:r>
          </w:p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Гомельский </w:t>
            </w:r>
            <w:proofErr w:type="spellStart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07.06.2021 № 8.4.4/73, от </w:t>
            </w:r>
            <w:r w:rsidRPr="00CD7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16.06.2021 № 8.4.4/77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По показателю гигроскопичность (фактическое значение 1,6 + 0,2% при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нормативе не менее 6%)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CD7092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UZ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HB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32.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.01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178/20 </w:t>
            </w:r>
            <w:r w:rsidRPr="00CD709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 07.10.2020 по 06.10.2021</w:t>
            </w:r>
          </w:p>
        </w:tc>
      </w:tr>
      <w:tr w:rsidR="002C356E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Default="002C356E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олготки с шортиками для девочек торговой марки «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Giulietta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super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40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den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Nero</w:t>
            </w:r>
            <w:proofErr w:type="spellEnd"/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134-146. Сортность: сорт первый. Состав 100% полиамид.</w:t>
            </w:r>
            <w:r w:rsidR="002C356E">
              <w:t xml:space="preserve">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Штрих код 4823102988351. Хранение при температуре 5°С - 40°С и относительной влажности воздуха 50-70%. Для эпизодического использования. Дата изготовления 02.2021.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2C356E" w:rsidRDefault="002C356E" w:rsidP="002C356E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Производитель, адрес производства: ООО»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 ул. Покровская, 61, с.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область, Украина, 51215. Поставщик/импортер в Республику Беларусь: ООО «АС-Продукт». Юридический и фактический адрес: </w:t>
            </w:r>
            <w:proofErr w:type="gram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212013,г.</w:t>
            </w:r>
            <w:proofErr w:type="gram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</w:p>
          <w:p w:rsidR="002C356E" w:rsidRPr="00CD7092" w:rsidRDefault="002C356E" w:rsidP="002C356E">
            <w:pPr>
              <w:pStyle w:val="1"/>
              <w:shd w:val="clear" w:color="auto" w:fill="auto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Могилев, </w:t>
            </w:r>
            <w:proofErr w:type="spellStart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C356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3-ий км. Гост 8541-2014.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Ашмянский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B60D86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показателю гигроскопичность (факт </w:t>
            </w:r>
            <w:r w:rsid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значение </w:t>
            </w:r>
            <w:r w:rsidR="002C356E" w:rsidRPr="002C356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2,8% при нормируемом не менее 7%)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6E" w:rsidRPr="00CD7092" w:rsidRDefault="002C356E" w:rsidP="00CD709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60D86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Default="00B60D8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Тонкие колготки для девочек с рисунком торговой марки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GIULIA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JUDI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№1. 40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116-122. Состав: 93% полиамид, 7% </w:t>
            </w:r>
            <w:proofErr w:type="spellStart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Первого сорта, штриховой код: 4823102966229, ТУ У 14.3-31190283-001:2018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Производитель, адрес производства: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</w:t>
            </w: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Покровская, 61, с.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район, Днепропетровская обл., Украина, 51215</w:t>
            </w:r>
          </w:p>
          <w:p w:rsidR="00B60D86" w:rsidRPr="00B60D86" w:rsidRDefault="00B60D86" w:rsidP="00B60D86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УютСити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РБ, г. Минск, ул. </w:t>
            </w:r>
            <w:proofErr w:type="spellStart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B60D86">
              <w:rPr>
                <w:color w:val="000000"/>
                <w:sz w:val="24"/>
                <w:szCs w:val="24"/>
                <w:u w:val="none"/>
                <w:lang w:bidi="ru-RU"/>
              </w:rPr>
              <w:t>, д. 52А, ком. 26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B60D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260/3/г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</w:t>
            </w:r>
            <w:r w:rsidRPr="00B60D8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softHyphen/>
              <w:t>пичности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B60D86" w:rsidRDefault="00B60D86" w:rsidP="00B60D8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86" w:rsidRPr="000838B0" w:rsidRDefault="00B60D86" w:rsidP="00B60D86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51207B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Default="0051207B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Комплект детский (полукомбинезон, ползунки), артикул Т- 20193, рост 86, обхват груди 52, состав 100% хлопок, дата изготовления 02.2021 г., штрих-код 4680292038538, дата изготовления 02/2021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853B56" w:rsidRDefault="00925101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ИП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Таратайко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А.И. РФ, 305044, Курская обл., г. Курск, ул. Володарского, д.6, кв.15, торговая марка «Соловьиная карусель», импортер в Республике Беларусь ООО «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КидсПоли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-Арт» 220019, РБ, г. Минск, 4-й пер. Монтажников 6, </w:t>
            </w:r>
            <w:proofErr w:type="spellStart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>кор</w:t>
            </w:r>
            <w:proofErr w:type="spellEnd"/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2, пом.8, </w:t>
            </w:r>
            <w:r w:rsidRPr="00853B5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ком.27, +375(17)2015361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9251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15.07.2021 № 259-Г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925101" w:rsidP="00925101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92510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гигроскопичности, фактическое значение - 4,5%, при гигиеническом нормативе не менее 9%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925101" w:rsidRDefault="0051207B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7B" w:rsidRPr="000838B0" w:rsidRDefault="00925101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Свидетельство о государственной регистрации продукции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.1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1.01.09.</w:t>
            </w:r>
            <w:proofErr w:type="gramStart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016.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003409.09.20 от 01.09.2020, декларация о соответствии ЕАЭС №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Д-</w:t>
            </w:r>
            <w:r w:rsidRPr="000838B0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0838B0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0838B0">
              <w:rPr>
                <w:color w:val="000000"/>
                <w:sz w:val="24"/>
                <w:szCs w:val="24"/>
                <w:u w:val="none"/>
                <w:lang w:bidi="ru-RU"/>
              </w:rPr>
              <w:t>.АД37.В.08058/20</w:t>
            </w:r>
          </w:p>
        </w:tc>
      </w:tr>
      <w:tr w:rsidR="00853B56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2E5B2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Default="00853B56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Bianco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146 - 158,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 100% полиамид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4823102988375, сортность: сорт первый, дата изготовления: 02.2021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срок годности не ограничен</w:t>
            </w:r>
            <w:r w:rsidR="000838B0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B1AC6"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до начала использования</w:t>
            </w:r>
            <w:r w:rsid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A24E1C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6 - 1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A43B54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Gla</w:t>
            </w:r>
            <w:proofErr w:type="spellEnd"/>
            <w:r w:rsidR="00C702A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34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lastRenderedPageBreak/>
              <w:t xml:space="preserve">- 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68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сортность: сорт первый, дата изготовления: 02.2021, срок годности не ограничен до начала использования</w:t>
            </w:r>
          </w:p>
          <w:p w:rsidR="00A43B54" w:rsidRPr="002E5B26" w:rsidRDefault="00A43B54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0838B0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853B56" w:rsidRPr="002E5B26" w:rsidRDefault="000838B0" w:rsidP="00925101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 w:rsidR="009F6487"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тел. +375222602965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B56" w:rsidRDefault="000838B0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Могилевский </w:t>
            </w:r>
            <w:proofErr w:type="spellStart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2E5B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14.07.2021 № 03/135-139, от 21.07.2021 № 03/142-144</w:t>
            </w: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40F" w:rsidRDefault="005C340F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27.07.2021 № 264/г,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09.08.2021 № 280/г (контр. обр.)</w:t>
            </w:r>
          </w:p>
          <w:p w:rsidR="00F40041" w:rsidRPr="002E5B26" w:rsidRDefault="00F40041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По показателю гигроскопичность: фактическое значение составило: 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3,1+0,2*% и 3,1+0,2*% - контрольная проба, при нормируемом значении показателей по ТНПА не менее 9 % (проба №1);</w:t>
            </w:r>
          </w:p>
          <w:p w:rsidR="000838B0" w:rsidRPr="002E5B26" w:rsidRDefault="000838B0" w:rsidP="000838B0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3,2+0,2*% и 3,2+0,2*% - контрольная проба, при нормируемом значении показателей по ТНПА не менее 9 % (проба №2);</w:t>
            </w:r>
          </w:p>
          <w:p w:rsidR="00853B56" w:rsidRDefault="000838B0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3,4+0,2*% и 3,4±0,2*% - контрольная проба, при нормируемом значении показателей по ТНПА не менее 9 % (проба №3)</w:t>
            </w: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5C340F" w:rsidRPr="005C340F" w:rsidRDefault="005C340F" w:rsidP="000838B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По показателю гигроскопичность: фактическое значение 4,3, при нормируемом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значении не менее 7 % (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134 - 146</w:t>
            </w:r>
            <w:r w:rsidRPr="005C340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853B56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56" w:rsidRPr="002E5B26" w:rsidRDefault="000838B0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ЕАЭС №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proofErr w:type="gramStart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578/20, серия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№ 0288515 от 30.11.2020</w:t>
            </w:r>
          </w:p>
        </w:tc>
      </w:tr>
      <w:tr w:rsidR="009F6487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C66CD6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Default="009F6487" w:rsidP="009F6487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Колготки с шортиками для девочек, ТМ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«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Giulietta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»,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Super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40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den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nero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рост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134-146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 100% полиамид,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ГОСТ 8541-2014, </w:t>
            </w:r>
            <w:proofErr w:type="spellStart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48231029883</w:t>
            </w:r>
            <w:r w:rsidRPr="00A43B5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51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02.2021, срок годности не ограничен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для эпизодического </w:t>
            </w:r>
            <w:r w:rsidRPr="002E5B2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использования</w:t>
            </w:r>
          </w:p>
          <w:p w:rsidR="009F6487" w:rsidRPr="002E5B26" w:rsidRDefault="009F6487" w:rsidP="00A43B54">
            <w:pPr>
              <w:suppressAutoHyphens/>
              <w:spacing w:after="0" w:line="240" w:lineRule="atLeast"/>
              <w:ind w:firstLine="500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Новомосковская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трикотажная Фабрика», ул. По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кровская, 61, с.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Орловщина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Новомосковский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р-н, Днепропетров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ская обл., Украина. 51215, тел. +380567852939 Поставщик/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импортер/</w:t>
            </w:r>
          </w:p>
          <w:p w:rsidR="009F6487" w:rsidRPr="002E5B26" w:rsidRDefault="009F6487" w:rsidP="009F6487">
            <w:pPr>
              <w:pStyle w:val="1"/>
              <w:tabs>
                <w:tab w:val="left" w:pos="7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организация уполномоченная на принятие претензий в РБ ООО «АС-Продукт», юридический й фактиче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 xml:space="preserve">ский адрес: 212013, г. Могилев, </w:t>
            </w:r>
            <w:proofErr w:type="spellStart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Славгородское</w:t>
            </w:r>
            <w:proofErr w:type="spellEnd"/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шоссе, 3-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ий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км,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тел. +375222602965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274/1,2/г от 04.08.2021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0838B0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4,1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при нормируемом значении не менее </w:t>
            </w:r>
            <w:r w:rsidR="00C26AF6">
              <w:rPr>
                <w:color w:val="000000"/>
                <w:sz w:val="24"/>
                <w:szCs w:val="24"/>
                <w:u w:val="none"/>
                <w:lang w:bidi="ru-RU"/>
              </w:rPr>
              <w:t>7</w:t>
            </w:r>
            <w:r w:rsidR="00C26AF6"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9F6487" w:rsidP="0092510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87" w:rsidRPr="002E5B26" w:rsidRDefault="00C26AF6" w:rsidP="00925101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UA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HB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32.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.01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578/20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30.11.2020</w:t>
            </w:r>
            <w:r w:rsidR="004047B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по 29.11.2023</w:t>
            </w:r>
          </w:p>
        </w:tc>
      </w:tr>
      <w:tr w:rsidR="002F11A5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C66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7-9 лет (128-134),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детские, артикул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SDK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01,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лет (1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22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), состав: 85% хлопок, 15% </w:t>
            </w:r>
            <w:proofErr w:type="spellStart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B5B39" w:rsidRPr="00A24E1C" w:rsidRDefault="007B5B39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джеггинсы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детские трикотажные, артикул SDK01, размер 10-12 лет (150-162), состав: 85% хлопок, 15% </w:t>
            </w:r>
            <w:proofErr w:type="spellStart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эластан</w:t>
            </w:r>
            <w:proofErr w:type="spellEnd"/>
            <w:r w:rsidRPr="007B5B3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дата изготовления: 12.2020 г., штрих код 4670089938776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Jiang LI RONG Knitting Co., Ltd»,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24E1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Province, N0.30,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Gaoxin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East Road, Economic Development Zone,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Yiwi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, Jinhua City, Zhejiang province</w:t>
            </w:r>
            <w:r w:rsidRPr="0005537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;</w:t>
            </w:r>
            <w:r w:rsidRPr="00A24E1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Импортёры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(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согласно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информации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нанесённой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на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этикетку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прикрепляемую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изделию</w:t>
            </w:r>
            <w:r w:rsidRPr="0005537E">
              <w:rPr>
                <w:color w:val="000000"/>
                <w:sz w:val="24"/>
                <w:szCs w:val="24"/>
                <w:u w:val="none"/>
                <w:lang w:val="en-US" w:bidi="ru-RU"/>
              </w:rPr>
              <w:t>):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ВитебскПродуктСервис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», УНП 391855252, 210038, г. Витебск, пр-т Московский, д. 53;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ЛенПродукт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Сервис», УНП 192922789, 220099, г. Минск,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11 А, офис А 506;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291507807, 224022, г. Брест, ул. Карьерная, д. 12, 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корп. 1 В;</w:t>
            </w:r>
          </w:p>
          <w:p w:rsidR="002F11A5" w:rsidRPr="0005537E" w:rsidRDefault="002F11A5" w:rsidP="001C4CC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УНП 491336001, 246007, г. Гомель, ул.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4-6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</w:p>
          <w:p w:rsidR="002F11A5" w:rsidRPr="00A24E1C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Грузоотправитель: ООО «Альфа Экспорт», ИНН 7751167084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, ю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ридический адрес: 108811, г. Москва, Киевское шоссе, 22-й км (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п.Московский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), </w:t>
            </w:r>
            <w:proofErr w:type="spell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домовл</w:t>
            </w:r>
            <w:proofErr w:type="spell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. 4, стр. 4, офис 407/Д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Default="002F11A5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20.07.2021 г. № Б 642-н, контрольной пробы от 27.07.2021 № Б 661-н</w:t>
            </w: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CC8" w:rsidRDefault="001C4CC8" w:rsidP="001C4CC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06.08.2021 </w:t>
            </w:r>
            <w:r w:rsidR="00A87B46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700-н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1AFF" w:rsidRDefault="00201AFF" w:rsidP="00201AFF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Протоколы Брестский </w:t>
            </w:r>
            <w:proofErr w:type="spellStart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A2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09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.2021 г. № Б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-н, контрольной пробы от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7.0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.2021 № 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83</w:t>
            </w:r>
            <w:r w:rsidRPr="00A24E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1-н</w:t>
            </w:r>
          </w:p>
          <w:p w:rsidR="00201AFF" w:rsidRDefault="00201AFF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(протокол испытаний от 17.08.2021 г. </w:t>
            </w:r>
          </w:p>
          <w:p w:rsidR="007B5B39" w:rsidRPr="007B5B39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№ Б 711-н, протокол испытаний контрольной пробы от 24.08.2021 </w:t>
            </w:r>
          </w:p>
          <w:p w:rsidR="00201AFF" w:rsidRPr="00A24E1C" w:rsidRDefault="007B5B39" w:rsidP="007B5B3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Б 843-н, выданы лабораторным отделом государственного учреждения «Брестский областной центр гигиены, эпидемиологии и общественного здоровья»)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По показателю «гигроскопичность»: фактическое значение показателя составило (2,3±0,</w:t>
            </w:r>
            <w:proofErr w:type="gramStart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2)%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(2,1±0,6)%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1C4CC8" w:rsidRDefault="001C4CC8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6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)%</w:t>
            </w:r>
            <w:proofErr w:type="gramEnd"/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201AFF" w:rsidRDefault="00201AFF" w:rsidP="00201AFF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«гигроскопичность»: фактическое значение показателя составило (2,3±0,2)% и (2,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0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±0,6)% соответственно, при нормированном значении показателя, установленного в Т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r w:rsidRPr="00A24E1C">
              <w:rPr>
                <w:color w:val="000000"/>
                <w:sz w:val="24"/>
                <w:szCs w:val="24"/>
                <w:u w:val="none"/>
                <w:lang w:bidi="ru-RU"/>
              </w:rPr>
              <w:t>ПА - не менее 4%</w:t>
            </w:r>
          </w:p>
          <w:p w:rsidR="00C702A5" w:rsidRDefault="00C702A5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  <w:p w:rsidR="007B5B39" w:rsidRPr="00A24E1C" w:rsidRDefault="007B5B39" w:rsidP="001C4CC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по показателю «гигроскопичность»: </w:t>
            </w:r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фактическое значение показателя составило (2,1±0,</w:t>
            </w:r>
            <w:proofErr w:type="gramStart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>6)%</w:t>
            </w:r>
            <w:proofErr w:type="gramEnd"/>
            <w:r w:rsidRPr="007B5B3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(2,3±0,9)% соответственно, при нормированном значении показателя, установленного в ТНПА – не менее 4%,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E5B26" w:rsidRDefault="002F11A5" w:rsidP="001C4CC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№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ЕАЭС 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АЖ</w:t>
            </w:r>
            <w:proofErr w:type="gramStart"/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56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2E5B26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2E5B26">
              <w:rPr>
                <w:color w:val="000000"/>
                <w:sz w:val="24"/>
                <w:szCs w:val="24"/>
                <w:u w:val="none"/>
                <w:lang w:eastAsia="en-US" w:bidi="en-US"/>
              </w:rPr>
              <w:t>0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0989</w:t>
            </w:r>
            <w:r w:rsidRPr="002E5B26">
              <w:rPr>
                <w:color w:val="000000"/>
                <w:sz w:val="24"/>
                <w:szCs w:val="24"/>
                <w:u w:val="none"/>
                <w:lang w:bidi="ru-RU"/>
              </w:rPr>
              <w:t>/2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  <w:r w:rsidR="001C4CC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с 21.05.2021 по 20.05.2024</w:t>
            </w:r>
          </w:p>
        </w:tc>
      </w:tr>
      <w:tr w:rsidR="00805A99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Default="00805A9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Рубашка модель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MIXERS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размер 28, рост 110-116, состав:60% хлопок, </w:t>
            </w:r>
            <w:proofErr w:type="spellStart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модал</w:t>
            </w:r>
            <w:proofErr w:type="spellEnd"/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20%,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стр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ейч 20%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</w:t>
            </w:r>
            <w:r w:rsidRPr="00611F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ата изготовления: 2020 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«YIWU JUNSHANG IMPORT&amp;EXSPORT CO.LTD»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,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NO, </w:t>
            </w:r>
            <w:r w:rsidRPr="00611F68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660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QIUTAO ROAD HANGZHOU ZHEJIANG PROVINCE</w:t>
            </w:r>
          </w:p>
          <w:p w:rsidR="00611F68" w:rsidRPr="00611F68" w:rsidRDefault="00611F68" w:rsidP="00611F6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ИП Лапша С.Н., 213807, 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РБ,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Могилевская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г. Бобруйск, пр-т. Строителей д.17,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кв.30 УНП 790358862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tabs>
                <w:tab w:val="left" w:pos="1444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A99" w:rsidRPr="00611F68" w:rsidRDefault="00ED7686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Протокол</w:t>
            </w:r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Жлобинский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райЦГЭ</w:t>
            </w:r>
            <w:proofErr w:type="spellEnd"/>
            <w:r w:rsidR="00611F68" w:rsidRPr="00611F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12.08.2021 № 07.3/50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68" w:rsidRPr="00611F68" w:rsidRDefault="00611F68" w:rsidP="00611F6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«гигроскопичность» (фактическое значение 1,7 + 0,2% при нормативе не менее 6%)</w:t>
            </w:r>
          </w:p>
          <w:p w:rsidR="00805A99" w:rsidRPr="00611F68" w:rsidRDefault="00805A99" w:rsidP="00611F68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805A99" w:rsidP="00611F6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99" w:rsidRPr="00611F68" w:rsidRDefault="00611F68" w:rsidP="00611F6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С-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CN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</w:t>
            </w:r>
            <w:proofErr w:type="gramStart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02.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00856/19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611F6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611F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611F68">
              <w:rPr>
                <w:color w:val="000000"/>
                <w:sz w:val="24"/>
                <w:szCs w:val="24"/>
                <w:u w:val="none"/>
                <w:lang w:bidi="ru-RU"/>
              </w:rPr>
              <w:t>№ 0154449 от 25.06.2019 действует до 24.06.2022</w:t>
            </w:r>
          </w:p>
        </w:tc>
      </w:tr>
      <w:tr w:rsidR="00FC3E38" w:rsidRPr="003661ED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Default="00FC3E38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Блузка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TM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 "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BLUELAND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",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 металлической маркировкой на воротнике изделия </w:t>
            </w:r>
            <w:proofErr w:type="spellStart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Beststyle</w:t>
            </w:r>
            <w:proofErr w:type="spellEnd"/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FC3E3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арт. 1277, состав: смешанные нити, размер 152, дата изготовления-2019год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41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IBRAHIM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CELEBI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Турция,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Bestelsiz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Mahallesi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105/2,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Sokak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:36,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Zeytinburnu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Istanbul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Поставщик/импортер/организация уполномоченная на принятие претензий в Республики Беларусь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: Се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-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михина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Ж.В. УНП 700422641, ул. </w:t>
            </w:r>
            <w:proofErr w:type="spellStart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Асколенко</w:t>
            </w:r>
            <w:proofErr w:type="spellEnd"/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, д, 1а, тел. +375(29)6565629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06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Могилевский </w:t>
            </w:r>
            <w:proofErr w:type="spellStart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FC3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14.09.2021 № 03/229, от 24.09.2021 № 03/234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гигроскопичность: фактическое значение составило:</w:t>
            </w:r>
          </w:p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0,2+0,01 **% и 0,2±0,01**% - контрольная проба, при нормируемом значении показателей по ТНПА не менее 7 %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38" w:rsidRPr="00FC3E38" w:rsidRDefault="00FC3E38" w:rsidP="00FC3E38">
            <w:pPr>
              <w:pStyle w:val="1"/>
              <w:shd w:val="clear" w:color="auto" w:fill="auto"/>
              <w:tabs>
                <w:tab w:val="left" w:pos="7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417/</w:t>
            </w:r>
            <w:proofErr w:type="gramStart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019.</w:t>
            </w:r>
            <w:r w:rsidRPr="00FC3E38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</w:t>
            </w:r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FC3E3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02.00563 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t>от 04.06.2019 по 21.01.2022 включи</w:t>
            </w:r>
            <w:r w:rsidRPr="00FC3E38">
              <w:rPr>
                <w:color w:val="000000"/>
                <w:sz w:val="24"/>
                <w:szCs w:val="24"/>
                <w:u w:val="none"/>
                <w:lang w:bidi="ru-RU"/>
              </w:rPr>
              <w:softHyphen/>
              <w:t>тельно</w:t>
            </w: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абор воздушных шариков «Карнавал» количество: 12 штук, артикул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QQ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-2727, для детей старше 3-х лет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остав: латекс,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4810670065553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Смарт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Индастри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энд Трейдинг Ко., Лтд„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Чжунсин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стрит,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Хэнси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Таун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район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Инчжоу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, Чжэцзян, Китай</w:t>
            </w:r>
          </w:p>
          <w:p w:rsidR="002F11A5" w:rsidRPr="00B25143" w:rsidRDefault="002F11A5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Импортёр: СООО «</w:t>
            </w:r>
            <w:proofErr w:type="spellStart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Антонар</w:t>
            </w:r>
            <w:proofErr w:type="spellEnd"/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», Республика Беларусь, 220026,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Минск, пр-т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Партизанский, 95В (литер Б 4/К), к.66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25143">
              <w:rPr>
                <w:color w:val="000000"/>
                <w:sz w:val="24"/>
                <w:szCs w:val="24"/>
                <w:u w:val="none"/>
                <w:lang w:bidi="ru-RU"/>
              </w:rPr>
              <w:t>тел. +375 17 295 95 97</w:t>
            </w:r>
          </w:p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ротокол Гомельский </w:t>
            </w:r>
            <w:proofErr w:type="spellStart"/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28.01.2021 № 8.4.4/1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У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ровень миграции цинка в водную среду составил 2,6±0,5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при нормируемом значении показателя, не более 1,0 мг/дм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Сертификат соответствия № ЕАЭС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/ </w:t>
            </w:r>
            <w:r w:rsidRPr="00B251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112.02. 02. 107 02 111 серия ВУ №000 13 75</w:t>
            </w:r>
          </w:p>
        </w:tc>
      </w:tr>
      <w:tr w:rsidR="0007302C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- мозаика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Step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pluzzle</w:t>
            </w:r>
            <w:proofErr w:type="spell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54 дет. 13*18, артикул 71125, штрих код: 4602827711259, состав: картон, дата изготовления: 2014г.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ЗАО</w:t>
            </w:r>
            <w:proofErr w:type="gram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«Степ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Пазл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>», Россия</w:t>
            </w:r>
          </w:p>
          <w:p w:rsidR="0007302C" w:rsidRPr="0007302C" w:rsidRDefault="0007302C" w:rsidP="000730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Импортер: ООО «НИК», 246015 г. Гомель, переулок Лепешинского,25 </w:t>
            </w:r>
          </w:p>
          <w:p w:rsidR="0007302C" w:rsidRPr="0007302C" w:rsidRDefault="0007302C" w:rsidP="002F11A5">
            <w:pPr>
              <w:pStyle w:val="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 xml:space="preserve">Протокол «Минский </w:t>
            </w:r>
            <w:proofErr w:type="spellStart"/>
            <w:r w:rsidRPr="000730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07302C">
              <w:rPr>
                <w:rFonts w:ascii="Times New Roman" w:hAnsi="Times New Roman"/>
                <w:sz w:val="24"/>
                <w:szCs w:val="24"/>
              </w:rPr>
              <w:t xml:space="preserve"> от 11.08.2021 №657-659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hAnsi="Times New Roman"/>
                <w:sz w:val="24"/>
                <w:szCs w:val="24"/>
              </w:rPr>
              <w:t>По содержанию формальдегида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7302C" w:rsidRDefault="0007302C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№ТС RU C-RU.АЯ</w:t>
            </w:r>
            <w:proofErr w:type="gramStart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46.В.</w:t>
            </w:r>
            <w:proofErr w:type="gramEnd"/>
            <w:r w:rsidRPr="0007302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82192 серия RU №0613121</w:t>
            </w:r>
          </w:p>
        </w:tc>
      </w:tr>
      <w:tr w:rsidR="007B5B39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Default="007B5B39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Шары воздушные «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Микс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» 12", металл, 10 шт. Материал латекс. Срок службы 5 лет. Дата изготовления 09.2020. Штриховой код 4603299331501.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0730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Сиусиу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Джюэлри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Ко., Лтд, адрес: ул.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Линьцзян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3-1, район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Сяпочкай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г.Иу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пров</w:t>
            </w:r>
            <w:proofErr w:type="spellEnd"/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. Чжэцзян, КНР.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Гомельского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ОЗ </w:t>
            </w:r>
            <w:r w:rsidRPr="007B5B39">
              <w:rPr>
                <w:rFonts w:ascii="Times New Roman" w:hAnsi="Times New Roman"/>
                <w:sz w:val="24"/>
                <w:szCs w:val="24"/>
              </w:rPr>
              <w:t>от 18.08.2021 №8.4.4/126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B5B39">
              <w:rPr>
                <w:rFonts w:ascii="Times New Roman" w:hAnsi="Times New Roman"/>
                <w:sz w:val="24"/>
                <w:szCs w:val="24"/>
              </w:rPr>
              <w:t>по уровню миграции цинка в водную среду: составил 1,6±0,3 мг/дм3 (при требовании ТНПА: не более 1,0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9" w:rsidRPr="0007302C" w:rsidRDefault="007B5B39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7B5B39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сертификат соответствия ЕАЭС RU C-CN.НВ10.В.00057/20 от 23.03.2020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010E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5426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24320F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17CA1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Детский крем «Страна сказок» с экстрактом череды,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номинальный объем 50 мл., штриховой код: 4606439000312, партия № 4021, годен до 04.2023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Шанте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Бьюти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107023, Россия, Москва, Мажоров пер., д. 14, стр. 14, п. 07. Импортер в РБ УП «СЛАВНЕТ». Адрес: 220005, РБ, г. Минск, ул. </w:t>
            </w: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Платонова д. 28, </w:t>
            </w:r>
            <w:proofErr w:type="spellStart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. 22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Гродненский </w:t>
            </w: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№ 55/3-Г от 19.02.2021 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C489D">
              <w:rPr>
                <w:color w:val="000000"/>
                <w:sz w:val="24"/>
                <w:szCs w:val="24"/>
                <w:u w:val="none"/>
                <w:lang w:bidi="ru-RU"/>
              </w:rPr>
              <w:t>По микробиологическим показателям: обнаружены</w:t>
            </w:r>
          </w:p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мезофильные</w:t>
            </w:r>
            <w:proofErr w:type="spell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аэробные микроорганизмы (ОКМАМ) в количестве 1,5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4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КОЕ/мл, при нормируемом значении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- не более 1 х 10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2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КОЕ/мл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.77.99.29.</w:t>
            </w:r>
            <w:proofErr w:type="gramStart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001.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000529.02.18 </w:t>
            </w:r>
            <w:r w:rsidRPr="001C489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02.02.2018</w:t>
            </w:r>
          </w:p>
        </w:tc>
      </w:tr>
      <w:tr w:rsidR="00A46B2C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6B2C">
              <w:rPr>
                <w:sz w:val="24"/>
                <w:szCs w:val="24"/>
                <w:u w:val="none"/>
              </w:rPr>
              <w:t xml:space="preserve">Скраб для тела </w:t>
            </w:r>
            <w:r w:rsidRPr="00A46B2C">
              <w:rPr>
                <w:sz w:val="24"/>
                <w:szCs w:val="24"/>
                <w:u w:val="none"/>
                <w:lang w:val="en-US"/>
              </w:rPr>
              <w:t>DREAM</w:t>
            </w:r>
            <w:r w:rsidRPr="00A46B2C">
              <w:rPr>
                <w:sz w:val="24"/>
                <w:szCs w:val="24"/>
                <w:u w:val="none"/>
              </w:rPr>
              <w:t xml:space="preserve"> </w:t>
            </w:r>
            <w:r w:rsidRPr="00A46B2C">
              <w:rPr>
                <w:sz w:val="24"/>
                <w:szCs w:val="24"/>
                <w:u w:val="none"/>
                <w:lang w:val="en-US"/>
              </w:rPr>
              <w:t>NATURE</w:t>
            </w:r>
            <w:r w:rsidRPr="00A46B2C">
              <w:rPr>
                <w:sz w:val="24"/>
                <w:szCs w:val="24"/>
                <w:u w:val="none"/>
              </w:rPr>
              <w:t xml:space="preserve"> «Клубничный дайкири», ГОСТ 31460-2012, в пластиковой упаковке, весом 250 г, дата изготовления: 27.02.2021г., срок годности: 36 месяцев, штриховой код: 4606595106651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6B2C">
              <w:rPr>
                <w:spacing w:val="-6"/>
                <w:sz w:val="24"/>
                <w:szCs w:val="24"/>
                <w:u w:val="none"/>
              </w:rPr>
              <w:t>Изготовитель:</w:t>
            </w:r>
            <w:r w:rsidRPr="00A46B2C"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ЕвроТек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» 193230, Российская Федерация г. Санкт- Петербург, пер.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Челиева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, д.13 лит Б</w:t>
            </w:r>
          </w:p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>оставщик: ООО «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ФиксМаркет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>» Республика Беларусь, 220037 г. Минск, пер. Уральский, 15 (лит А5/к) пом. 105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ротокол Брестского </w:t>
            </w:r>
            <w:proofErr w:type="spellStart"/>
            <w:r w:rsidRPr="00A46B2C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>№Б-837-н от 17.08.2021г.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sz w:val="24"/>
                <w:szCs w:val="24"/>
                <w:u w:val="none"/>
              </w:rPr>
              <w:t>П</w:t>
            </w:r>
            <w:r w:rsidRPr="00A46B2C">
              <w:rPr>
                <w:sz w:val="24"/>
                <w:szCs w:val="24"/>
                <w:u w:val="none"/>
              </w:rPr>
              <w:t xml:space="preserve">о показателю «общее количество </w:t>
            </w:r>
            <w:proofErr w:type="spellStart"/>
            <w:r w:rsidRPr="00A46B2C">
              <w:rPr>
                <w:sz w:val="24"/>
                <w:szCs w:val="24"/>
                <w:u w:val="none"/>
              </w:rPr>
              <w:t>мезофильных</w:t>
            </w:r>
            <w:proofErr w:type="spellEnd"/>
            <w:r w:rsidRPr="00A46B2C">
              <w:rPr>
                <w:sz w:val="24"/>
                <w:szCs w:val="24"/>
                <w:u w:val="none"/>
              </w:rPr>
              <w:t xml:space="preserve"> анаэробных микроорганизмов» при норме </w:t>
            </w:r>
            <w:proofErr w:type="gramStart"/>
            <w:r w:rsidRPr="00A46B2C">
              <w:rPr>
                <w:sz w:val="24"/>
                <w:szCs w:val="24"/>
                <w:u w:val="none"/>
              </w:rPr>
              <w:t>не &gt;</w:t>
            </w:r>
            <w:proofErr w:type="gramEnd"/>
            <w:r w:rsidRPr="00A46B2C">
              <w:rPr>
                <w:sz w:val="24"/>
                <w:szCs w:val="24"/>
                <w:u w:val="none"/>
              </w:rPr>
              <w:t xml:space="preserve">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  <w:r w:rsidRPr="00A46B2C">
              <w:rPr>
                <w:sz w:val="24"/>
                <w:szCs w:val="24"/>
                <w:u w:val="none"/>
              </w:rPr>
              <w:t>, фактически установлено содержание 1,8 х 10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A46B2C">
              <w:rPr>
                <w:sz w:val="24"/>
                <w:szCs w:val="24"/>
                <w:u w:val="none"/>
              </w:rPr>
              <w:t>КОЕ/ 1 см</w:t>
            </w:r>
            <w:r w:rsidRPr="00A46B2C">
              <w:rPr>
                <w:sz w:val="24"/>
                <w:szCs w:val="24"/>
                <w:u w:val="none"/>
                <w:vertAlign w:val="superscript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6B2C">
              <w:rPr>
                <w:rFonts w:ascii="Times New Roman" w:hAnsi="Times New Roman"/>
                <w:sz w:val="24"/>
                <w:szCs w:val="24"/>
              </w:rPr>
              <w:t xml:space="preserve">Декларация о соответствии ЕАЭС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 Д-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46B2C">
              <w:rPr>
                <w:rFonts w:ascii="Times New Roman" w:hAnsi="Times New Roman"/>
                <w:sz w:val="24"/>
                <w:szCs w:val="24"/>
                <w:lang w:val="en-US"/>
              </w:rPr>
              <w:t>PA</w:t>
            </w:r>
            <w:r w:rsidRPr="00A46B2C">
              <w:rPr>
                <w:rFonts w:ascii="Times New Roman" w:hAnsi="Times New Roman"/>
                <w:sz w:val="24"/>
                <w:szCs w:val="24"/>
              </w:rPr>
              <w:t>01.В/81866/21 от 08.02.2021г.  до 04.02.2024г.</w:t>
            </w: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Поле поз»,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37098, изготовлены из 100% целлюлозы, дата производства 18.12.20, срок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ограничен, изготовлены по ТУ 5463-001-57336949-2003, штрих код 4680025370980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Салфетки бумажные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de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Luxe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Застолье»,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24 х 24 см, декоративные трехслойные, бытового и санитарно-гигиенического назначения, количество салфеток 25 штук в упаковке, упаковка полимерная (полипропиленовая) запаянная, артикул 37259, изготовлены из 100% целлюлозы, дата производства 16.12.20, срок годности не ограничен, изготовлены по ТУ 5463-001-57336949-2003, штрих код 4680025372595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ООО «Русская бумага АЛЛ Продукция», Россия, 241020, Брянская обл., г. Брянск, проезд 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23.03.2021 № 857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жидкость без мути, осадка и окраски» фактическое значение «прозрачная жидкость, без мути, осадка и с окраской светло- 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Трехслойные бумажные салфетки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«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Art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Bouquet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DF16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® Малина»,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33 х 33 см, 12 штук (листов) в упаковке,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упаковка полимерная (полипропиленовая запаянная, артикул 37590, изготовлены из 100% целлюлозы, дата производства 10.08.19, срок годности не ограничен, изготовлены по ТУ 5463-001-57336949-2003, штрих код 4680025375909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pStyle w:val="1"/>
              <w:shd w:val="clear" w:color="auto" w:fill="auto"/>
              <w:tabs>
                <w:tab w:val="left" w:pos="270"/>
              </w:tabs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ООО «Русская бумага АЛЛ Продукция», Россия, 241020, Брянская обл., г. Брянск, проезд </w:t>
            </w: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Московский, стр. 40А.</w:t>
            </w:r>
          </w:p>
          <w:p w:rsidR="002F11A5" w:rsidRPr="00DF16BD" w:rsidRDefault="002F11A5" w:rsidP="002F11A5">
            <w:pPr>
              <w:pStyle w:val="1"/>
              <w:shd w:val="clear" w:color="auto" w:fill="auto"/>
              <w:rPr>
                <w:sz w:val="24"/>
                <w:szCs w:val="24"/>
                <w:u w:val="none"/>
              </w:rPr>
            </w:pPr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Республику Беларусь: ООО «Джи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Джи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Н» (220114, г. Минск, ул.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Кедышко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24, </w:t>
            </w:r>
            <w:proofErr w:type="spellStart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DF16BD">
              <w:rPr>
                <w:color w:val="000000"/>
                <w:sz w:val="24"/>
                <w:szCs w:val="24"/>
                <w:u w:val="none"/>
                <w:lang w:bidi="ru-RU"/>
              </w:rPr>
              <w:t>. 30)</w:t>
            </w:r>
          </w:p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Барановичский </w:t>
            </w:r>
            <w:proofErr w:type="spellStart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зонЦГЭ</w:t>
            </w:r>
            <w:proofErr w:type="spellEnd"/>
            <w:r w:rsidRPr="00DF16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23.03.2021 № 858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показателю «</w:t>
            </w:r>
            <w:proofErr w:type="spell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вытяжки: внешний вид»: при нормированном значении «прозрачная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жидкость без мути, осадка и окраски» фактическое значение «прозрачная жидкость, без мути, осадка и с окраской ярко-розового цвета»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от 11.12.2018 № 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.32.БО.23.</w:t>
            </w:r>
            <w:proofErr w:type="gramStart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DF16BD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5C3494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Default="005C3494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Салфетки столовые, сервировочные «Интенсив» с торговым знаком «Пёрышко», 2 слоя, размер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30 шт±5%, ТУ 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7.22.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-002-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7763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-2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017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eastAsia="ru-RU" w:bidi="ru-RU"/>
              </w:rPr>
              <w:t>,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ш/к 4670019876055, дата изготовления 04.06.21, срок годности не ограничен, 100% целлюлозное сырье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изготовитель ООО «Лилия», 346918, РФ, Ростовская обл., г. Новошахтинск,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Циалковского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38-а, тел.: +7 86369 317 29, </w:t>
            </w:r>
            <w:hyperlink r:id="rId8" w:history="1"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www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lili</w:t>
              </w:r>
              <w:proofErr w:type="spellEnd"/>
              <w:r w:rsidRPr="005C3494">
                <w:rPr>
                  <w:color w:val="4A4A4A"/>
                  <w:sz w:val="24"/>
                  <w:szCs w:val="24"/>
                  <w:u w:val="none"/>
                  <w:lang w:eastAsia="en-US" w:bidi="en-US"/>
                </w:rPr>
                <w:t>-</w:t>
              </w:r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eastAsia="en-US" w:bidi="en-US"/>
                </w:rPr>
                <w:t>.</w:t>
              </w:r>
              <w:proofErr w:type="spellStart"/>
              <w:r w:rsidRPr="005C3494">
                <w:rPr>
                  <w:color w:val="4A4A4A"/>
                  <w:sz w:val="24"/>
                  <w:szCs w:val="24"/>
                  <w:u w:val="none"/>
                  <w:lang w:val="en-US" w:eastAsia="en-US" w:bidi="en-US"/>
                </w:rPr>
                <w:t>r</w:t>
              </w:r>
              <w:r w:rsidRPr="005C3494">
                <w:rPr>
                  <w:color w:val="000000"/>
                  <w:sz w:val="24"/>
                  <w:szCs w:val="24"/>
                  <w:u w:val="none"/>
                  <w:lang w:val="en-US" w:eastAsia="en-US" w:bidi="en-US"/>
                </w:rPr>
                <w:t>u</w:t>
              </w:r>
              <w:proofErr w:type="spellEnd"/>
            </w:hyperlink>
          </w:p>
          <w:p w:rsidR="005C3494" w:rsidRPr="005C3494" w:rsidRDefault="005C3494" w:rsidP="005C3494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5C3494">
              <w:rPr>
                <w:color w:val="000000"/>
                <w:sz w:val="24"/>
                <w:szCs w:val="24"/>
                <w:u w:val="none"/>
                <w:lang w:eastAsia="en-US" w:bidi="en-US"/>
              </w:rPr>
              <w:t>И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мпортеры в Республику Беларусь: ЧП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Белвитапродукт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РБ, 220045, г. Минск, ул. Наполеона Орды, 23-329, тел.:+375 17 372- 22-93; ООО «ЕВРОТОРГ», РБ, 220099,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52А-</w:t>
            </w:r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22, тел.+375 44 7 888 880, ЧТУП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Бурштат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220034, г. Минск, ул.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Змитрока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Бядули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11, оф. 918, тел.: +375 17 285-27-30; ИУП «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БелВиллесден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Республика Беларусь, 220024, г. Минск, пер. </w:t>
            </w:r>
            <w:proofErr w:type="spellStart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Асаналиева</w:t>
            </w:r>
            <w:proofErr w:type="spellEnd"/>
            <w:r w:rsidRPr="005C3494">
              <w:rPr>
                <w:color w:val="000000"/>
                <w:sz w:val="24"/>
                <w:szCs w:val="24"/>
                <w:u w:val="none"/>
                <w:lang w:bidi="ru-RU"/>
              </w:rPr>
              <w:t>, д. 3, ком.20, тел.+375 17 207-50-40</w:t>
            </w:r>
          </w:p>
          <w:p w:rsidR="005C3494" w:rsidRPr="005C3494" w:rsidRDefault="005C3494" w:rsidP="005C349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Протокол Гродненский </w:t>
            </w:r>
            <w:proofErr w:type="spellStart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облЦГЭиОЗ</w:t>
            </w:r>
            <w:proofErr w:type="spellEnd"/>
            <w:r w:rsidRPr="005C3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от265/1/г от 02.08.2021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После экспозиции водная вытяжка приобрела темно-розовое окрашивание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94" w:rsidRPr="005C3494" w:rsidRDefault="005C3494" w:rsidP="005C349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СГР №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.</w:t>
            </w:r>
            <w:proofErr w:type="gramStart"/>
            <w:r w:rsidRPr="005C3494">
              <w:rPr>
                <w:rFonts w:ascii="Times New Roman" w:hAnsi="Times New Roman"/>
                <w:color w:val="4A4A4A"/>
                <w:sz w:val="24"/>
                <w:szCs w:val="24"/>
                <w:lang w:bidi="en-US"/>
              </w:rPr>
              <w:t>6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1 </w:t>
            </w:r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.РЦ</w:t>
            </w:r>
            <w:proofErr w:type="gramEnd"/>
            <w:r w:rsidRPr="005C349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10.012.Е.000044.07.18 от 05.07.2018</w:t>
            </w:r>
          </w:p>
        </w:tc>
      </w:tr>
      <w:tr w:rsidR="0070195B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Default="0070195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Салфетки бумажные ТМ «</w:t>
            </w:r>
            <w:proofErr w:type="spell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Luxy</w:t>
            </w:r>
            <w:proofErr w:type="spell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», номинальное количество – 20 штук. 33 см х 33 см, 3-слойные. Состав: бумага санитарно-гигиенического назначения. Срок годности: не ограничен. 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ТУ У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21.2-31477924-004:2007, дата изготовления 21.07.20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ш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триховой код 4820012343058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 о</w:t>
            </w: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бозначение цвета: желтая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Изготовитель: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ООО «КТА» 08306, Украина, Киевская обл.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Борисполь, ул. Сергея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Оврашка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, 1. </w:t>
            </w:r>
          </w:p>
          <w:p w:rsidR="0070195B" w:rsidRPr="0070195B" w:rsidRDefault="0070195B" w:rsidP="0070195B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Парфюмбытхим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», РБ, 223021, Минская обл., Минский р-н,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Щомыслицкий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с/с, район деревни Озерцо,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Менковский</w:t>
            </w:r>
            <w:proofErr w:type="spellEnd"/>
            <w:r w:rsidRPr="0070195B">
              <w:rPr>
                <w:rFonts w:ascii="Times New Roman" w:hAnsi="Times New Roman"/>
                <w:sz w:val="24"/>
                <w:szCs w:val="24"/>
              </w:rPr>
              <w:t xml:space="preserve"> тракт, 14, ком. 103</w:t>
            </w:r>
          </w:p>
          <w:p w:rsidR="0070195B" w:rsidRPr="0070195B" w:rsidRDefault="0070195B" w:rsidP="0070195B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1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Гомельский </w:t>
            </w:r>
            <w:proofErr w:type="spellStart"/>
            <w:r w:rsidRPr="0070195B">
              <w:rPr>
                <w:rFonts w:ascii="Times New Roman" w:hAnsi="Times New Roman"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>от 13.08.2021 №8.4.4/125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0195B">
              <w:rPr>
                <w:rFonts w:ascii="Times New Roman" w:hAnsi="Times New Roman"/>
                <w:bCs/>
                <w:sz w:val="24"/>
                <w:szCs w:val="24"/>
              </w:rPr>
              <w:t>По показателю «внешний вид водной вытяжки»: жидкость светло-желтого цвета без мути и осадка (при требовании ТНПА: прозрачная жидкость без мути, осадка и окраски).</w:t>
            </w:r>
            <w:r w:rsidRPr="00701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5B" w:rsidRPr="0070195B" w:rsidRDefault="0070195B" w:rsidP="0070195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Свидетельство о государственной регистрации № BY.70.06.01.</w:t>
            </w:r>
            <w:proofErr w:type="gramStart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012.Е.</w:t>
            </w:r>
            <w:proofErr w:type="gramEnd"/>
            <w:r w:rsidRPr="0070195B">
              <w:rPr>
                <w:rFonts w:ascii="Times New Roman" w:hAnsi="Times New Roman"/>
                <w:spacing w:val="-6"/>
                <w:sz w:val="24"/>
                <w:szCs w:val="24"/>
              </w:rPr>
              <w:t>000923.03.19 от 07.03.2019</w:t>
            </w:r>
          </w:p>
        </w:tc>
      </w:tr>
      <w:tr w:rsidR="0010091A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Default="0010091A" w:rsidP="0010091A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0461C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0461C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0461C5">
              <w:rPr>
                <w:color w:val="000000"/>
                <w:sz w:val="24"/>
                <w:szCs w:val="24"/>
                <w:u w:val="none"/>
                <w:lang w:bidi="ru-RU"/>
              </w:rPr>
              <w:t>с торговым</w:t>
            </w:r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знаком «Пёрышко», 3 слоя, размер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33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x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33 </w:t>
            </w: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см±5%, количество: 20 шт±5%, 100 % целлюлозное сырье, ТУ 17.22.1-002-12127763-2017, ш/к 4607023328997, дата изготовления 05.02.21,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9" w:history="1"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0461C5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sz w:val="24"/>
                <w:szCs w:val="24"/>
              </w:rPr>
              <w:t>Протокол от 02.09.2021 № 8.1.1/74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461C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внешнему виду вытяжки (окрашивание в розовый цвет), при 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91A" w:rsidRPr="000461C5" w:rsidRDefault="0010091A" w:rsidP="0010091A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 xml:space="preserve">Свидетельство о государственной регистрации № </w:t>
            </w:r>
            <w:r w:rsidRPr="000461C5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0461C5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61.РЦ.10.</w:t>
            </w:r>
            <w:proofErr w:type="gramStart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012.Е.</w:t>
            </w:r>
            <w:proofErr w:type="gramEnd"/>
            <w:r w:rsidRPr="000461C5">
              <w:rPr>
                <w:color w:val="000000"/>
                <w:sz w:val="24"/>
                <w:szCs w:val="24"/>
                <w:lang w:val="ru-RU" w:eastAsia="ru-RU" w:bidi="ru-RU"/>
              </w:rPr>
              <w:t>000087.11.17 от 07.11.2017</w:t>
            </w:r>
          </w:p>
        </w:tc>
      </w:tr>
      <w:tr w:rsidR="00F400B4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Default="00C21C2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2A" w:rsidRPr="00C21C2A" w:rsidRDefault="00C21C2A" w:rsidP="00C32376">
            <w:pPr>
              <w:pStyle w:val="1"/>
              <w:shd w:val="clear" w:color="auto" w:fill="auto"/>
              <w:tabs>
                <w:tab w:val="left" w:pos="49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Трехслойные бумажные салфетки 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Art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Bouquet</w:t>
            </w:r>
            <w:r w:rsidRPr="00C21C2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® С </w:t>
            </w:r>
            <w:r w:rsidRPr="00C21C2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Днём</w:t>
            </w:r>
          </w:p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рождения тебя», 33 х 33 см, 18 штук (листов) в упаковке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зготовлены из 100% целлюлозы, дата изготовления 03.08.21, срок годности не ограничен, изготовлены по ТУ 5463-001-57336949-2003, штрих код 4640027884861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hd w:val="clear" w:color="auto" w:fill="FFFFFF"/>
              <w:spacing w:after="0" w:line="240" w:lineRule="atLeast"/>
              <w:contextualSpacing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Изготовитель: ООО «Русская бумага АЛЛ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Продукция», Россия 241020, Брянская область, г. Брянск,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-д Московский, 40а Импортеры: ООО «ЕВРОТОРГ», РБ, 220099, г. 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55А-22. ООО «Джи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Джи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Н», РБ, 220114, г.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Минск, ул.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Кедышко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д. 24, </w:t>
            </w:r>
            <w:proofErr w:type="spell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30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C2A">
              <w:rPr>
                <w:rFonts w:ascii="Times New Roman" w:hAnsi="Times New Roman"/>
                <w:sz w:val="24"/>
                <w:szCs w:val="24"/>
              </w:rPr>
              <w:lastRenderedPageBreak/>
              <w:t>Протокол от 02.09.2021 № 8.1.1/7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внешнему виду вытяжки (окрашивание в розовый цвет), при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нормируемом значении: прозрачная жидкость без мути, осадка и окраски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F400B4" w:rsidP="00C3237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B4" w:rsidRPr="00C21C2A" w:rsidRDefault="00C21C2A" w:rsidP="00C32376">
            <w:pPr>
              <w:suppressAutoHyphens/>
              <w:spacing w:after="0"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гигиенической регистрации от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11.12.2018 № 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.32.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БО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.23.</w:t>
            </w:r>
            <w:proofErr w:type="gramStart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019.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E</w:t>
            </w:r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proofErr w:type="gramEnd"/>
            <w:r w:rsidRPr="00C21C2A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000019.12.18</w:t>
            </w:r>
          </w:p>
        </w:tc>
      </w:tr>
      <w:tr w:rsidR="000F32DB" w:rsidRPr="00DA0384" w:rsidTr="001E528F">
        <w:trPr>
          <w:trHeight w:val="311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Default="004F6EF4" w:rsidP="000F32DB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</w:rPr>
            </w:pP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Салфетки столовые, сервировочные «Пёрышко</w:t>
            </w:r>
            <w:proofErr w:type="gramStart"/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»,</w:t>
            </w:r>
            <w:r w:rsidRPr="004F6EF4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proofErr w:type="gramEnd"/>
            <w:r w:rsidRPr="004F6EF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ассорти,</w:t>
            </w:r>
            <w:r w:rsidRPr="007A4E6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слоя, размер 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4F6EF4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4F6EF4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4F6EF4">
              <w:rPr>
                <w:color w:val="000000"/>
                <w:sz w:val="24"/>
                <w:szCs w:val="24"/>
                <w:u w:val="none"/>
                <w:lang w:bidi="ru-RU"/>
              </w:rPr>
              <w:t>см±5%, 40л*24, ТУ 17.22.1-002-12127763-2017, ш/к 4670019876062, дата изготовления 27.07.21,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0" w:history="1"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4F6EF4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0F32DB" w:rsidRPr="004F6EF4" w:rsidRDefault="000F32DB" w:rsidP="000F32D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220034, г. Минск, ул.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11, оф. 918, тел.: +375 17 285-27-30; ИУП «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F6E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Могилевский </w:t>
            </w:r>
            <w:proofErr w:type="spellStart"/>
            <w:r w:rsidRPr="004F6EF4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F6EF4">
              <w:rPr>
                <w:rFonts w:ascii="Times New Roman" w:hAnsi="Times New Roman"/>
                <w:sz w:val="24"/>
                <w:szCs w:val="24"/>
              </w:rPr>
              <w:t xml:space="preserve"> от 24.09.2021 № 08/183, от 30.09.2021 № 08/231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показателю </w:t>
            </w:r>
            <w:proofErr w:type="spell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органолептика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вытяжки (окраска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вытяжки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фактическое значение составило: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прозрачная жидкость без мути, осадка 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окраск</w:t>
            </w:r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ой розового цвета, контрольная проба при нормируемом значении показателей по ТНПА - прозрачная жидкость без мути, осадка и </w:t>
            </w:r>
            <w:proofErr w:type="spellStart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окраск</w:t>
            </w:r>
            <w:proofErr w:type="spellEnd"/>
            <w:r w:rsidR="00A6151B"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0F32DB" w:rsidP="000F32DB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DB" w:rsidRPr="004F6EF4" w:rsidRDefault="004F6EF4" w:rsidP="000F32DB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4F6EF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7A4E60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Default="001E528F" w:rsidP="007A4E6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pStyle w:val="1"/>
              <w:shd w:val="clear" w:color="auto" w:fill="auto"/>
              <w:tabs>
                <w:tab w:val="left" w:pos="61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Салфетки столовые, сервировочные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ТМ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«Пёрышко»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1E528F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Prestige</w:t>
            </w:r>
            <w:r w:rsidRPr="001E528F">
              <w:rPr>
                <w:color w:val="000000"/>
                <w:sz w:val="24"/>
                <w:szCs w:val="24"/>
                <w:u w:val="none"/>
                <w:lang w:eastAsia="en-US" w:bidi="en-US"/>
              </w:rPr>
              <w:t>»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изделия из бумаги бытового и санитарно-гигиенического назначения, разового пользования, средства личной гигиены из бумаги,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100 % целлюлозное сырье,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3 слоя, размер 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>33</w:t>
            </w:r>
            <w:r w:rsidRPr="001E528F">
              <w:rPr>
                <w:color w:val="000000"/>
                <w:sz w:val="24"/>
                <w:szCs w:val="24"/>
                <w:u w:val="none"/>
                <w:lang w:val="en-US" w:bidi="en-US"/>
              </w:rPr>
              <w:t>x</w:t>
            </w:r>
            <w:r w:rsidRPr="001E528F">
              <w:rPr>
                <w:color w:val="000000"/>
                <w:sz w:val="24"/>
                <w:szCs w:val="24"/>
                <w:u w:val="none"/>
                <w:lang w:bidi="en-US"/>
              </w:rPr>
              <w:t xml:space="preserve">33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см±5%, количество: 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4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0 шт±5%, ТУ 17.22.1-002-12127763-2017, ш/к 4670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019876062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, дата изготовления 0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3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.0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9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20</w:t>
            </w:r>
            <w:r w:rsidRPr="001E528F">
              <w:rPr>
                <w:color w:val="000000"/>
                <w:sz w:val="24"/>
                <w:szCs w:val="24"/>
                <w:u w:val="none"/>
                <w:lang w:bidi="ru-RU"/>
              </w:rPr>
              <w:t>21,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Изготовитель: ООО «Лилия», 346918, РФ, Ростовская обл., г. Новошахтинск, ул. Циолковского, д. 38-а, тел.: +7 86369 317 29, </w:t>
            </w:r>
            <w:hyperlink r:id="rId11" w:history="1"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www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lili</w:t>
              </w:r>
              <w:proofErr w:type="spellEnd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-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</w:t>
              </w:r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bidi="en-US"/>
                </w:rPr>
                <w:t>.</w:t>
              </w:r>
              <w:proofErr w:type="spellStart"/>
              <w:r w:rsidRPr="001E528F">
                <w:rPr>
                  <w:rFonts w:ascii="Times New Roman" w:hAnsi="Times New Roman"/>
                  <w:color w:val="000000"/>
                  <w:sz w:val="24"/>
                  <w:szCs w:val="24"/>
                  <w:lang w:val="en-US" w:bidi="en-US"/>
                </w:rPr>
                <w:t>ru</w:t>
              </w:r>
              <w:proofErr w:type="spellEnd"/>
            </w:hyperlink>
          </w:p>
          <w:p w:rsidR="007A4E60" w:rsidRPr="001E528F" w:rsidRDefault="007A4E60" w:rsidP="007A4E6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Импортеры в РБ: ЧП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Белвитапродукт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220045, г. Минск, ул. Наполеона Орды, 23-329, тел.:+375 17 372- 22-93; 000 «ЕВРОТОРГ», РБ, 220099,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Казинца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52А-22, тел.+375 44 7 888 880, ЧТУП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Бурштат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220034, г. Минск, ул.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Змитрока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Бядули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11, оф. 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918, тел.: +375 17 285-27-30; ИУП «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БелВиллесден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», РБ, 220024, г. Минск, пер.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Асаналиева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д. 3, ком.20, тел.+375 17 207-50-40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E52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Протоколы Минский </w:t>
            </w:r>
            <w:proofErr w:type="spellStart"/>
            <w:r w:rsidRPr="001E528F">
              <w:rPr>
                <w:rFonts w:ascii="Times New Roman" w:hAnsi="Times New Roman"/>
                <w:sz w:val="24"/>
                <w:szCs w:val="24"/>
              </w:rPr>
              <w:t>горЦГЭ</w:t>
            </w:r>
            <w:proofErr w:type="spellEnd"/>
            <w:r w:rsidRPr="001E528F">
              <w:rPr>
                <w:rFonts w:ascii="Times New Roman" w:hAnsi="Times New Roman"/>
                <w:sz w:val="24"/>
                <w:szCs w:val="24"/>
              </w:rPr>
              <w:t xml:space="preserve"> от 24.09.2021</w:t>
            </w:r>
            <w:r w:rsidR="001E528F" w:rsidRPr="001E528F">
              <w:rPr>
                <w:rFonts w:ascii="Times New Roman" w:hAnsi="Times New Roman"/>
                <w:sz w:val="24"/>
                <w:szCs w:val="24"/>
              </w:rPr>
              <w:t xml:space="preserve"> № 57-20/00460-00463, от 30.09.2021 № 57-20/00492-00492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tabs>
                <w:tab w:val="left" w:pos="3249"/>
              </w:tabs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органолептическим показателям (водная вытяжка окрашена в розовый </w:t>
            </w:r>
            <w:proofErr w:type="spell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цве</w:t>
            </w:r>
            <w:proofErr w:type="spell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7A4E60" w:rsidP="007A4E6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60" w:rsidRPr="001E528F" w:rsidRDefault="001E528F" w:rsidP="007A4E6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Свидетельство о государственной регистрации № 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RU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61.РЦ.10.</w:t>
            </w:r>
            <w:proofErr w:type="gramStart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1E528F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000044.07.18 от 05.07.2018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2F11A5">
            <w:pPr>
              <w:numPr>
                <w:ilvl w:val="0"/>
                <w:numId w:val="5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Изделия</w:t>
            </w:r>
            <w:proofErr w:type="gramEnd"/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Набора вилок «Силуэт», 6 шт. (арт. АТ-002), материал: нержавеющая сталь, ш/к 2000000000756, дата производства: август 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42D4F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MARKET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UNION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Address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: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No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.1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Shi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Bei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Yuan</w:t>
            </w:r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E42D4F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мпортер: ООО «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КИТтрейд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и поставки», юридический адрес: 220020, г. Минск, ул. Тимирязева, 97, </w:t>
            </w:r>
            <w:proofErr w:type="spellStart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Гродненский </w:t>
            </w:r>
            <w:proofErr w:type="spellStart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облЦГЭ</w:t>
            </w:r>
            <w:proofErr w:type="spellEnd"/>
            <w:r w:rsidRPr="00B06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29.04.2021 № 167/1/г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0632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32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соответствует требованиям ГОСТ 27002-86 по стойкости к коррозии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Набор вилок «Люмьер», 6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шт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ap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т.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DX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-415),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ш/к 2000000007533, материал: нержавеющая сталь, дата производства: август 2020, срок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годности не ограничен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Дата производства: ноябрь 2020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MARKET UNION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.,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LTD. Address: No.1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13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Qiu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Shi Road Bei Yuan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YiWu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322000,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Импортер</w:t>
            </w:r>
            <w:r w:rsidR="00403302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в РБ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: ООО </w:t>
            </w:r>
            <w:proofErr w:type="spellStart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ООО</w:t>
            </w:r>
            <w:proofErr w:type="spellEnd"/>
            <w:r w:rsidR="00D708E7"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«КИТТРЕЙД и ПОСТАВКИ»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-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юридический адрес: 220020, г. Минск, ул. Тимирязева, 97, 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каб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1, тел.+375291436403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Гродненский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07.06.2021 № 228/г</w:t>
            </w: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03302" w:rsidRPr="00D708E7" w:rsidRDefault="00403302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08E7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D708E7">
              <w:rPr>
                <w:rFonts w:ascii="Times New Roman" w:hAnsi="Times New Roman"/>
                <w:sz w:val="24"/>
                <w:szCs w:val="24"/>
              </w:rPr>
              <w:t xml:space="preserve"> от 09.08.2021 № 4.1.1/111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708E7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Не соответствует требованиям ГОСТ 27002-86 по стойкости к коррозии</w:t>
            </w: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708E7" w:rsidRPr="00D708E7" w:rsidRDefault="00D708E7" w:rsidP="002F11A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составило 1,14±0,14 мг/дм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3,8 раза (ДКМ не более 0,300 мг/</w:t>
            </w:r>
            <w:proofErr w:type="spellStart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Pr="00D708E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З</w:t>
            </w:r>
            <w:proofErr w:type="spellEnd"/>
            <w:r w:rsidRPr="00D708E7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eastAsia="en-US"/>
              </w:rPr>
            </w:pPr>
            <w:r w:rsidRPr="009B6751">
              <w:rPr>
                <w:sz w:val="24"/>
                <w:szCs w:val="24"/>
                <w:lang w:val="ru-RU" w:eastAsia="en-US"/>
              </w:rPr>
              <w:t>К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офеварка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B6751">
              <w:rPr>
                <w:sz w:val="24"/>
                <w:szCs w:val="24"/>
                <w:lang w:eastAsia="en-US"/>
              </w:rPr>
              <w:t>ш.к</w:t>
            </w:r>
            <w:proofErr w:type="spellEnd"/>
            <w:r w:rsidRPr="009B6751">
              <w:rPr>
                <w:sz w:val="24"/>
                <w:szCs w:val="24"/>
                <w:lang w:eastAsia="en-US"/>
              </w:rPr>
              <w:t>: 4814945364624, арт. МТ 01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Китай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Протокол лабораторных исследований № 57-20/00217- 00221 испытания изделий из полимерных и других материалов от 09.07.2021 государственною учреждения «Минский городской центр гигиены и эпидемиологии»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sz w:val="24"/>
                <w:szCs w:val="24"/>
              </w:rPr>
              <w:t>Содержание хрома в 1 % растворе уксусной кислоты при 80С составляет 0,148 мг/дм3 при норме 0,100000 мг/дм3, содержание железа в 1 % растворе уксусной кислоты при 80 С составляет 9,130 мг/дм3 при норме 0,300000 мг/</w:t>
            </w:r>
            <w:proofErr w:type="spellStart"/>
            <w:r w:rsidRPr="009B6751">
              <w:rPr>
                <w:rFonts w:ascii="Times New Roman" w:hAnsi="Times New Roman"/>
                <w:sz w:val="24"/>
                <w:szCs w:val="24"/>
              </w:rPr>
              <w:t>дм</w:t>
            </w:r>
            <w:proofErr w:type="spellEnd"/>
            <w:r w:rsidRPr="009B6751">
              <w:rPr>
                <w:rFonts w:ascii="Times New Roman" w:hAnsi="Times New Roman"/>
                <w:sz w:val="24"/>
                <w:szCs w:val="24"/>
              </w:rPr>
              <w:t>’, содержание железа в водной вытяжке при 80 С составляет 0,392 мг/дм3 при норме 0,300000 мг/дм3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sz w:val="24"/>
                <w:szCs w:val="24"/>
                <w:lang w:val="ru-RU" w:eastAsia="en-US"/>
              </w:rPr>
            </w:pP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Ситечко для чая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DARYISH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home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арт. 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DV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9B6751">
              <w:rPr>
                <w:color w:val="000000"/>
                <w:sz w:val="24"/>
                <w:szCs w:val="24"/>
                <w:lang w:val="en-US" w:eastAsia="en-US" w:bidi="en-US"/>
              </w:rPr>
              <w:t>H</w:t>
            </w:r>
            <w:r w:rsidRPr="009B6751">
              <w:rPr>
                <w:color w:val="000000"/>
                <w:sz w:val="24"/>
                <w:szCs w:val="24"/>
                <w:lang w:val="ru-RU" w:eastAsia="en-US" w:bidi="en-US"/>
              </w:rPr>
              <w:t xml:space="preserve">-305,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t xml:space="preserve">код товара 030190, дата изготовления 03.2021, срок годности неограничен, штрих </w:t>
            </w:r>
            <w:r w:rsidRPr="009B6751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код 4813674120808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Изготовитель Китай, г. ГУАНДЖОУ, ул. Большая линь Большая ШУИ ЛУ 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9B6751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>горЦГЭ</w:t>
            </w:r>
            <w:proofErr w:type="spellEnd"/>
            <w:r w:rsidRPr="009B6751">
              <w:rPr>
                <w:rFonts w:ascii="Times New Roman" w:eastAsia="Times New Roman" w:hAnsi="Times New Roman"/>
                <w:sz w:val="24"/>
                <w:szCs w:val="24"/>
              </w:rPr>
              <w:t xml:space="preserve"> от 22.07.2021 № 57-20/00256-00257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9B6751" w:rsidRDefault="002F11A5" w:rsidP="002F11A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марганца в водной вытяжке (значение показателей по ТНПА не более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 фактическое значение 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141 мг/дм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9B675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pStyle w:val="1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кухонная перфорированная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т.м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TANSUNG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SLOTTED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SPOON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артикул 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VH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>14</w:t>
            </w:r>
            <w:r w:rsidRPr="00E349B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MO</w:t>
            </w:r>
            <w:r w:rsidRPr="00E349BC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73-04, </w:t>
            </w:r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материал: полипропилен, полиамид, </w:t>
            </w:r>
            <w:proofErr w:type="spellStart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E349BC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2F11A5" w:rsidRPr="00E349BC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349BC">
              <w:rPr>
                <w:color w:val="000000"/>
                <w:sz w:val="24"/>
                <w:szCs w:val="24"/>
                <w:lang w:val="ru-RU" w:eastAsia="ru-RU" w:bidi="ru-RU"/>
              </w:rPr>
              <w:t>4 812019 070969,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53B56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Изготовитель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«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Tansung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Industrial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Ltd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.»,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Yudong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8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road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Dongcheng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District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Yangdong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County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Yangjiang</w:t>
            </w:r>
            <w:proofErr w:type="spellEnd"/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City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Guangdong</w:t>
            </w:r>
            <w:r w:rsidRPr="00853B56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 xml:space="preserve">, 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Китай</w:t>
            </w:r>
          </w:p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Импортер в РБ: ЗАО «ТВК», г. Минск, ул. Ванеева, д.48, 3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эт</w:t>
            </w:r>
            <w:proofErr w:type="spell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к.7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349BC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E349BC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607-608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</w:t>
            </w:r>
            <w:proofErr w:type="spell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капролактама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349BC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Санитарно-гигиеническое заключение от 17.10.2018 №70.</w:t>
            </w:r>
            <w:proofErr w:type="gramStart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71.019.</w:t>
            </w:r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Z</w:t>
            </w:r>
            <w:proofErr w:type="gramEnd"/>
            <w:r w:rsidRPr="00E349B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005975.10.18 выдано ГУ «Минский городской центр гигиены и эпидемиологии», до 18.05.2021г.</w:t>
            </w:r>
          </w:p>
        </w:tc>
      </w:tr>
      <w:tr w:rsidR="002F11A5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(4 грани), 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23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x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7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артикул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CW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- 204, материал нержавеющая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сталь+пластик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2000000004358, дата изготовления 08.2020, срок годности не ограничен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Изготовитель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MARKET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UNION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gram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CO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>.,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proofErr w:type="gram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Address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113.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Qiu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Shi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Road</w:t>
            </w:r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BeiYuan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B64C8E">
              <w:rPr>
                <w:color w:val="000000"/>
                <w:sz w:val="24"/>
                <w:szCs w:val="24"/>
                <w:lang w:val="en-US" w:eastAsia="en-US" w:bidi="en-US"/>
              </w:rPr>
              <w:t>Yiwu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en-US" w:bidi="en-US"/>
              </w:rPr>
              <w:t xml:space="preserve"> 322000 </w:t>
            </w:r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Китай Импортер ООО «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Киттрейд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 xml:space="preserve"> и поставки» 220020 г. Минск ул. Тимирязева 97, </w:t>
            </w:r>
            <w:proofErr w:type="spellStart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 w:rsidRPr="00B64C8E"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B64C8E" w:rsidRDefault="002F11A5" w:rsidP="002F11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Минский </w:t>
            </w:r>
            <w:proofErr w:type="spellStart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B64C8E">
              <w:rPr>
                <w:rFonts w:ascii="Times New Roman" w:eastAsia="Times New Roman" w:hAnsi="Times New Roman"/>
                <w:sz w:val="24"/>
                <w:szCs w:val="24"/>
              </w:rPr>
              <w:t xml:space="preserve"> от 27.07.2021 № 636-637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4C8E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 уведомлении ГУ «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Стародорожский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 w:rsidRPr="00B64C8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» отсутствуют сведения по какому показателю не соответствует продукция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0E60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  <w:lang w:val="ru-RU"/>
              </w:rPr>
              <w:t>Н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ож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кухонный с зубцами, 11,5 см, пластиковая ручка,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микс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цветов. Артикул 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>XJN</w:t>
            </w:r>
            <w:r w:rsidRPr="00F20E60">
              <w:rPr>
                <w:color w:val="000000"/>
                <w:sz w:val="24"/>
                <w:szCs w:val="24"/>
              </w:rPr>
              <w:t>- 29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к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аждая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единица изделия закреплена на картонной основе, на которой </w:t>
            </w:r>
            <w:r w:rsidRPr="00F20E60">
              <w:rPr>
                <w:color w:val="000000"/>
                <w:sz w:val="24"/>
                <w:szCs w:val="24"/>
              </w:rPr>
              <w:lastRenderedPageBreak/>
              <w:t xml:space="preserve">имеется информация для потребителя: торговая марка 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Lorica</w:t>
            </w:r>
            <w:proofErr w:type="spellEnd"/>
            <w:r w:rsidRPr="00F20E60">
              <w:rPr>
                <w:color w:val="000000"/>
                <w:sz w:val="24"/>
                <w:szCs w:val="24"/>
                <w:lang w:val="ru-RU"/>
              </w:rPr>
              <w:t>, м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атериал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>: нержавеющая сталь</w:t>
            </w:r>
            <w:r w:rsidRPr="00F20E60">
              <w:rPr>
                <w:color w:val="000000"/>
                <w:sz w:val="24"/>
                <w:szCs w:val="24"/>
                <w:lang w:val="ru-RU"/>
              </w:rPr>
              <w:t>, д</w:t>
            </w:r>
            <w:proofErr w:type="spellStart"/>
            <w:r w:rsidRPr="00F20E60">
              <w:rPr>
                <w:color w:val="000000"/>
                <w:sz w:val="24"/>
                <w:szCs w:val="24"/>
              </w:rPr>
              <w:t>ата</w:t>
            </w:r>
            <w:proofErr w:type="spellEnd"/>
            <w:r w:rsidRPr="00F20E60">
              <w:rPr>
                <w:color w:val="000000"/>
                <w:sz w:val="24"/>
                <w:szCs w:val="24"/>
              </w:rPr>
              <w:t xml:space="preserve"> производства: август 2020, срок годности не ограничен, штриховой код 2000000014265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F20E60">
              <w:rPr>
                <w:color w:val="000000"/>
                <w:sz w:val="24"/>
                <w:szCs w:val="24"/>
              </w:rPr>
              <w:lastRenderedPageBreak/>
              <w:t>Изготовитель</w:t>
            </w:r>
            <w:r w:rsidRPr="00F20E60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r w:rsidRPr="00F20E60">
              <w:rPr>
                <w:sz w:val="24"/>
                <w:szCs w:val="24"/>
                <w:lang w:val="en-US"/>
              </w:rPr>
              <w:t>M</w:t>
            </w:r>
            <w:r w:rsidRPr="00F20E60">
              <w:rPr>
                <w:sz w:val="24"/>
                <w:szCs w:val="24"/>
              </w:rPr>
              <w:t>А</w:t>
            </w:r>
            <w:r w:rsidRPr="00F20E60">
              <w:rPr>
                <w:sz w:val="24"/>
                <w:szCs w:val="24"/>
                <w:lang w:val="en-US"/>
              </w:rPr>
              <w:t xml:space="preserve">RKET UNION C.O., LTD, Address No. </w:t>
            </w:r>
            <w:proofErr w:type="gramStart"/>
            <w:r w:rsidRPr="00F20E60">
              <w:rPr>
                <w:sz w:val="24"/>
                <w:szCs w:val="24"/>
                <w:lang w:val="en-US"/>
              </w:rPr>
              <w:t xml:space="preserve">113 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Qiu</w:t>
            </w:r>
            <w:proofErr w:type="spellEnd"/>
            <w:proofErr w:type="gramEnd"/>
            <w:r w:rsidRPr="00F20E60">
              <w:rPr>
                <w:sz w:val="24"/>
                <w:szCs w:val="24"/>
                <w:lang w:val="en-US"/>
              </w:rPr>
              <w:t xml:space="preserve"> Shi Road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BeiYuan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0E60">
              <w:rPr>
                <w:sz w:val="24"/>
                <w:szCs w:val="24"/>
                <w:lang w:val="en-US"/>
              </w:rPr>
              <w:t>YiWu</w:t>
            </w:r>
            <w:proofErr w:type="spellEnd"/>
            <w:r w:rsidRPr="00F20E60">
              <w:rPr>
                <w:sz w:val="24"/>
                <w:szCs w:val="24"/>
                <w:lang w:val="en-US"/>
              </w:rPr>
              <w:t xml:space="preserve">, 322000, </w:t>
            </w:r>
            <w:r w:rsidRPr="00F20E60">
              <w:rPr>
                <w:sz w:val="24"/>
                <w:szCs w:val="24"/>
              </w:rPr>
              <w:t>Китай</w:t>
            </w:r>
            <w:r w:rsidRPr="00F20E60">
              <w:rPr>
                <w:sz w:val="24"/>
                <w:szCs w:val="24"/>
                <w:lang w:val="en-US"/>
              </w:rPr>
              <w:t xml:space="preserve">. 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Импортер в Республику Беларусь: ООО </w:t>
            </w:r>
            <w:r w:rsidRPr="00F20E60">
              <w:rPr>
                <w:color w:val="000000" w:themeColor="text1"/>
                <w:sz w:val="24"/>
                <w:szCs w:val="24"/>
              </w:rPr>
              <w:lastRenderedPageBreak/>
              <w:t xml:space="preserve">«КИТТРЕЙД и ПОСТАВКИ», 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KIT</w:t>
            </w:r>
            <w:r w:rsidRPr="00F20E60">
              <w:rPr>
                <w:color w:val="000000" w:themeColor="text1"/>
                <w:sz w:val="24"/>
                <w:szCs w:val="24"/>
              </w:rPr>
              <w:t>-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TRADE</w:t>
            </w:r>
            <w:r w:rsidRPr="00F20E60">
              <w:rPr>
                <w:color w:val="000000" w:themeColor="text1"/>
                <w:sz w:val="24"/>
                <w:szCs w:val="24"/>
              </w:rPr>
              <w:t>.</w:t>
            </w:r>
            <w:r w:rsidRPr="00F20E60">
              <w:rPr>
                <w:color w:val="000000" w:themeColor="text1"/>
                <w:sz w:val="24"/>
                <w:szCs w:val="24"/>
                <w:lang w:val="en-US"/>
              </w:rPr>
              <w:t>BY</w:t>
            </w:r>
            <w:r w:rsidRPr="00F20E60">
              <w:rPr>
                <w:color w:val="000000" w:themeColor="text1"/>
                <w:sz w:val="24"/>
                <w:szCs w:val="24"/>
              </w:rPr>
              <w:t xml:space="preserve">, г. Минск, ул. Тимирязева, 97, </w:t>
            </w:r>
            <w:proofErr w:type="spellStart"/>
            <w:r w:rsidRPr="00F20E60">
              <w:rPr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F20E60">
              <w:rPr>
                <w:color w:val="000000" w:themeColor="text1"/>
                <w:sz w:val="24"/>
                <w:szCs w:val="24"/>
              </w:rPr>
              <w:t>. 1, тел.+375-29-143-64-03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0E60" w:rsidRPr="00F20E60" w:rsidRDefault="00F20E60" w:rsidP="00F20E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E6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proofErr w:type="spellStart"/>
            <w:r w:rsidRPr="00F20E60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F20E60">
              <w:rPr>
                <w:rFonts w:ascii="Times New Roman" w:hAnsi="Times New Roman"/>
                <w:sz w:val="24"/>
                <w:szCs w:val="24"/>
              </w:rPr>
              <w:t xml:space="preserve"> зональный центр гигиены и эпидемиологии» от 12.08.2021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4.1.1/114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F20E60" w:rsidRDefault="00F20E60" w:rsidP="00F20E6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20E60">
              <w:rPr>
                <w:rFonts w:ascii="Times New Roman" w:hAnsi="Times New Roman"/>
                <w:sz w:val="24"/>
                <w:szCs w:val="24"/>
              </w:rPr>
              <w:t xml:space="preserve">Миграция железа в 5% раствор поваренной соли составила 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0,76±0,09 мг/дм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превышает допустимое количество миграции </w:t>
            </w:r>
            <w:proofErr w:type="gramStart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 2</w:t>
            </w:r>
            <w:proofErr w:type="gramEnd"/>
            <w:r w:rsidRPr="00F20E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,5  раза (ДКМ </w:t>
            </w:r>
            <w:r w:rsidRPr="00F20E60">
              <w:rPr>
                <w:rFonts w:ascii="Times New Roman" w:hAnsi="Times New Roman"/>
                <w:sz w:val="24"/>
                <w:szCs w:val="24"/>
              </w:rPr>
              <w:t>не более 0,300 мг/дм3)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DA0384" w:rsidRDefault="00F20E6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0" w:rsidRPr="00751297" w:rsidRDefault="00F20E6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4A2B" w:rsidRPr="00DA0384" w:rsidTr="002A41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6.2.8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1E4A2B" w:rsidP="00EA6EF2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346D3">
              <w:rPr>
                <w:color w:val="000000"/>
                <w:sz w:val="24"/>
                <w:szCs w:val="24"/>
                <w:lang w:val="ru-RU" w:eastAsia="ru-RU" w:bidi="ru-RU"/>
              </w:rPr>
              <w:t>Форма для выпечки круглая разъемная 24 х 6,8 см (РМ-932), материал: нержавеющая сталь</w:t>
            </w:r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производства: ноябрь 2020, срок годности не ограничен, </w:t>
            </w:r>
            <w:proofErr w:type="spellStart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4346D3" w:rsidRPr="004346D3">
              <w:rPr>
                <w:color w:val="000000"/>
                <w:sz w:val="24"/>
                <w:szCs w:val="24"/>
                <w:lang w:val="ru-RU" w:eastAsia="ru-RU" w:bidi="ru-RU"/>
              </w:rPr>
              <w:t>. 2100000011698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SERVICE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4346D3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 </w:t>
            </w:r>
            <w:r w:rsidRPr="004346D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Address: 4F,529#NORTH ZONGZE ROAD YIWU. </w:t>
            </w: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</w:p>
          <w:p w:rsidR="00EA6EF2" w:rsidRPr="004346D3" w:rsidRDefault="00EA6EF2" w:rsidP="00EA6EF2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Импортер ООО «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г. Минск,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ул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Тимирязева 97, </w:t>
            </w:r>
            <w:proofErr w:type="spellStart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4346D3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1E4A2B" w:rsidRPr="004346D3" w:rsidRDefault="001E4A2B" w:rsidP="00EA6EF2">
            <w:pPr>
              <w:pStyle w:val="20"/>
              <w:shd w:val="clear" w:color="auto" w:fill="auto"/>
              <w:tabs>
                <w:tab w:val="left" w:pos="265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A2B" w:rsidRPr="004346D3" w:rsidRDefault="00EA6EF2" w:rsidP="00EA6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Могилевский </w:t>
            </w:r>
            <w:proofErr w:type="spellStart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>облЦГЭиОЗ</w:t>
            </w:r>
            <w:proofErr w:type="spellEnd"/>
            <w:r w:rsidRPr="004346D3">
              <w:rPr>
                <w:rFonts w:ascii="Times New Roman" w:eastAsia="Times New Roman" w:hAnsi="Times New Roman"/>
                <w:sz w:val="24"/>
                <w:szCs w:val="24"/>
              </w:rPr>
              <w:t xml:space="preserve"> от 02.09.2021 №02/145, от 21.09.2021 № 02/161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4346D3" w:rsidRDefault="00EA6EF2" w:rsidP="00EA6EF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железо превышает нормирующее значение-фактическое значение показателя 0,53 ± 0,06 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=0,06мг/л, при нормирующем значении не более 0,300мг/л; контрольная проба- фактическое значение 0,58±0,07*** мг/л при нормирующем значении не более 0,300мг/л, расширенная неопределенность 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U</w:t>
            </w:r>
            <w:r w:rsidRPr="004346D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=0,07мг/л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DA0384" w:rsidRDefault="001E4A2B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2B" w:rsidRPr="00751297" w:rsidRDefault="001E4A2B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11A5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F11A5" w:rsidRPr="001D6E7C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Майка модели «топ» женская с маркировкой 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Lady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lastRenderedPageBreak/>
              <w:t>Collection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размер 42, Арт.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OW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>А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063, состав: 95% полиэстер, 5%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эластан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штрих-код 5500 0734, с датой производства 03.2020 г., без указания срока годности и номера партии, в цветовой гамме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Изготовитель.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933A7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Со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LTD</w:t>
            </w:r>
            <w:r w:rsidRPr="002933A7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2-</w:t>
            </w:r>
            <w:r w:rsidRPr="00E65FC8">
              <w:rPr>
                <w:color w:val="000000"/>
                <w:sz w:val="24"/>
                <w:szCs w:val="24"/>
                <w:lang w:val="en-US" w:eastAsia="ru-RU" w:bidi="ru-RU"/>
              </w:rPr>
              <w:t>D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3,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17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, Шанхай 200122, Китай</w:t>
            </w:r>
          </w:p>
          <w:p w:rsidR="002F11A5" w:rsidRPr="00E65F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Импортер в РБ: ООО «</w:t>
            </w:r>
            <w:proofErr w:type="spell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Прайс, Россия, 141401, Московская обл., г. Химки, ул. Победы, д. 11  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65FC8" w:rsidRDefault="002F11A5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E65FC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20.07.2021 № Б 646-н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«</w:t>
            </w:r>
            <w:r w:rsidR="00EA6EF2">
              <w:rPr>
                <w:color w:val="000000"/>
                <w:sz w:val="24"/>
                <w:szCs w:val="24"/>
                <w:lang w:val="ru-RU" w:eastAsia="ru-RU" w:bidi="ru-RU"/>
              </w:rPr>
              <w:t>Г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игроскопичность» фактическое значение - 1,9±0,6 %, при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нормированном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5FC8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ЕАЭС 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65FC8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 xml:space="preserve">С- 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С</w:t>
            </w:r>
            <w:r w:rsidRPr="00E65FC8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E65FC8">
              <w:rPr>
                <w:color w:val="000000"/>
                <w:sz w:val="24"/>
                <w:szCs w:val="24"/>
                <w:lang w:val="ru-RU" w:eastAsia="ru-RU" w:bidi="ru-RU"/>
              </w:rPr>
              <w:t>01859/20 с 22.05.2020 по 21.05.2021 включительно</w:t>
            </w:r>
          </w:p>
        </w:tc>
      </w:tr>
      <w:tr w:rsidR="00656FAC" w:rsidRPr="001D6E7C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Default="00656FA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4724C9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зделия трикотажные бельевые женские с маркировкой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Lady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Со11</w:t>
            </w:r>
            <w:proofErr w:type="spellStart"/>
            <w:r w:rsidR="00656FAC">
              <w:rPr>
                <w:color w:val="000000"/>
                <w:sz w:val="24"/>
                <w:szCs w:val="24"/>
                <w:lang w:val="en-US" w:eastAsia="ru-RU" w:bidi="ru-RU"/>
              </w:rPr>
              <w:t>ection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: трусы женские </w:t>
            </w:r>
            <w:proofErr w:type="spellStart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Aqt.UOWA</w:t>
            </w:r>
            <w:proofErr w:type="spellEnd"/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.</w:t>
            </w:r>
            <w:r w:rsidR="00656FAC">
              <w:t xml:space="preserve"> </w:t>
            </w:r>
            <w:r w:rsidR="00656FAC"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состав 94% хлопок, 6%эластана. Штриховой код 5503 1875, Дата производства: 10.2020, срок годности не ограничен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Union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Source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СО LTD Юнион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Соурс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Ко.ЛТД,Эт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.20, №1.Билдинг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Нинбо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Рисеч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Девелопмент парк.399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Цзюсянь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Роуд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Нэшнл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Хай-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Тэк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Зоун.Нинбо.З15103,КНР; импортере/продавце ООО «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РФ. 141401, Московская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обл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ул.Победы</w:t>
            </w:r>
            <w:proofErr w:type="spell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, д, 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6FAC" w:rsidRPr="00E65FC8" w:rsidRDefault="00656FA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испытаний образцов непродовольственной продукции государственного учреждения </w:t>
            </w:r>
            <w:proofErr w:type="spellStart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656FA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зональный центр гигиены и эпидемиологии» от 19.08.2021 № 4.1.1/119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показатель «гигроскопичность» составила 2,4±0,4 при нормируемом значении не менее 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AC" w:rsidRPr="00E65FC8" w:rsidRDefault="00656FA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сертификат соответствия ЕАЭС RU С- CN.PT</w:t>
            </w:r>
            <w:proofErr w:type="gramStart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01.B.</w:t>
            </w:r>
            <w:proofErr w:type="gramEnd"/>
            <w:r w:rsidRPr="00656FAC">
              <w:rPr>
                <w:color w:val="000000"/>
                <w:sz w:val="24"/>
                <w:szCs w:val="24"/>
                <w:lang w:val="ru-RU" w:eastAsia="ru-RU" w:bidi="ru-RU"/>
              </w:rPr>
              <w:t>03713/21 Серия №0301332, Срок действия с 02.06.2021 по 01.06.2024,</w:t>
            </w:r>
          </w:p>
        </w:tc>
      </w:tr>
      <w:tr w:rsidR="002A411C" w:rsidRPr="001D6E7C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Бейсболка женская, Арт.НТА123, обхват головы 56-60 см., состав: 76% вискоза, 24% полиамид; пайетки: 100% ПВХ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, дата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производства 04.2020, срок годности не ограничен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Изготовитель: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Shanghai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Newtex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Со.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Ltd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/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Шанхай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Ньютекс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Ко.Лтд</w:t>
            </w:r>
            <w:proofErr w:type="spellEnd"/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>2-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D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3,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17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эт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., Здание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Дзянсу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№ 526,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Лаошань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роуд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Пудун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Шанхай, Китай</w:t>
            </w:r>
          </w:p>
          <w:p w:rsidR="002A411C" w:rsidRPr="002A411C" w:rsidRDefault="002A411C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Импортер/продавец: ООО «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Бэст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 Прайс», 141401 РФ, Московская обл., </w:t>
            </w:r>
            <w:proofErr w:type="spell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г.Химки</w:t>
            </w:r>
            <w:proofErr w:type="spell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, ул.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Победы, д. 11. Адрес место осуществление деятельности: 125284, РФ г.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Москва, 1-й Боткинский проезд, дом 7, строение 1</w:t>
            </w: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411C" w:rsidRPr="002A411C" w:rsidRDefault="002A411C" w:rsidP="002F11A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испытаний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A411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29.09.2021 № 07.3/55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показателю гигроскопичность (оценка результатов испытаний проведена по фактическим значениям без учета величины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неопределенности измерений) фактическое значение 1,7 + 0,2%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1C" w:rsidRPr="002A411C" w:rsidRDefault="002A411C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соответствии: ЕАЭС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Д-С</w:t>
            </w:r>
            <w:r w:rsidRPr="002A411C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2A411C">
              <w:rPr>
                <w:color w:val="000000"/>
                <w:sz w:val="24"/>
                <w:szCs w:val="24"/>
                <w:lang w:val="en-US" w:eastAsia="en-US" w:bidi="en-US"/>
              </w:rPr>
              <w:t>N</w:t>
            </w:r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.ПФ</w:t>
            </w:r>
            <w:proofErr w:type="gramStart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02.В.</w:t>
            </w:r>
            <w:proofErr w:type="gramEnd"/>
            <w:r w:rsidRPr="002A411C">
              <w:rPr>
                <w:color w:val="000000"/>
                <w:sz w:val="24"/>
                <w:szCs w:val="24"/>
                <w:lang w:val="ru-RU" w:eastAsia="ru-RU" w:bidi="ru-RU"/>
              </w:rPr>
              <w:t>29345/20 по 25.11.2021</w:t>
            </w: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B60AD" w:rsidTr="002A411C">
        <w:trPr>
          <w:trHeight w:val="26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43DD6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868C8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92E11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868C8" w:rsidRDefault="002F11A5" w:rsidP="002F11A5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2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FA6" w:rsidRDefault="00172FA6" w:rsidP="00A94D41">
      <w:pPr>
        <w:spacing w:after="0" w:line="240" w:lineRule="auto"/>
      </w:pPr>
      <w:r>
        <w:separator/>
      </w:r>
    </w:p>
  </w:endnote>
  <w:end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FA6" w:rsidRDefault="00172FA6" w:rsidP="00A94D41">
      <w:pPr>
        <w:spacing w:after="0" w:line="240" w:lineRule="auto"/>
      </w:pPr>
      <w:r>
        <w:separator/>
      </w:r>
    </w:p>
  </w:footnote>
  <w:footnote w:type="continuationSeparator" w:id="0">
    <w:p w:rsidR="00172FA6" w:rsidRDefault="00172FA6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A6" w:rsidRPr="00567EB4" w:rsidRDefault="00172FA6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9B8"/>
    <w:multiLevelType w:val="multilevel"/>
    <w:tmpl w:val="68561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640AE"/>
    <w:multiLevelType w:val="multilevel"/>
    <w:tmpl w:val="4100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817BF9"/>
    <w:multiLevelType w:val="multilevel"/>
    <w:tmpl w:val="ACD264E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7515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E611E5"/>
    <w:multiLevelType w:val="multilevel"/>
    <w:tmpl w:val="76D8C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0A4261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A51716"/>
    <w:multiLevelType w:val="multilevel"/>
    <w:tmpl w:val="ADCE5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AA2E8E"/>
    <w:multiLevelType w:val="multilevel"/>
    <w:tmpl w:val="7D383E1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FF40F3"/>
    <w:multiLevelType w:val="multilevel"/>
    <w:tmpl w:val="F95E2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DBF0E08"/>
    <w:multiLevelType w:val="multilevel"/>
    <w:tmpl w:val="D376D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1C0B9E"/>
    <w:multiLevelType w:val="multilevel"/>
    <w:tmpl w:val="66D8DED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42166D"/>
    <w:multiLevelType w:val="multilevel"/>
    <w:tmpl w:val="FE04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8B0495"/>
    <w:multiLevelType w:val="multilevel"/>
    <w:tmpl w:val="FDBE05D8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8918E7"/>
    <w:multiLevelType w:val="multilevel"/>
    <w:tmpl w:val="27069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BC27E6"/>
    <w:multiLevelType w:val="hybridMultilevel"/>
    <w:tmpl w:val="4222890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D66770"/>
    <w:multiLevelType w:val="hybridMultilevel"/>
    <w:tmpl w:val="072E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B409F"/>
    <w:multiLevelType w:val="multilevel"/>
    <w:tmpl w:val="A2E47FB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AC04F7"/>
    <w:multiLevelType w:val="multilevel"/>
    <w:tmpl w:val="43E888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0A4E00"/>
    <w:multiLevelType w:val="multilevel"/>
    <w:tmpl w:val="16C03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5097E19"/>
    <w:multiLevelType w:val="multilevel"/>
    <w:tmpl w:val="9AAEB5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140727"/>
    <w:multiLevelType w:val="multilevel"/>
    <w:tmpl w:val="136C5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3B715E"/>
    <w:multiLevelType w:val="multilevel"/>
    <w:tmpl w:val="D506C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2B5EBD"/>
    <w:multiLevelType w:val="multilevel"/>
    <w:tmpl w:val="A58A28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B8391F"/>
    <w:multiLevelType w:val="multilevel"/>
    <w:tmpl w:val="3B9A0D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5A69D5"/>
    <w:multiLevelType w:val="multilevel"/>
    <w:tmpl w:val="C2D6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C24CD"/>
    <w:multiLevelType w:val="multilevel"/>
    <w:tmpl w:val="1468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6D22462"/>
    <w:multiLevelType w:val="multilevel"/>
    <w:tmpl w:val="EA58BA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137B09"/>
    <w:multiLevelType w:val="multilevel"/>
    <w:tmpl w:val="D2D25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B7226E5"/>
    <w:multiLevelType w:val="multilevel"/>
    <w:tmpl w:val="C4989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41148C"/>
    <w:multiLevelType w:val="multilevel"/>
    <w:tmpl w:val="D1600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C5D8A"/>
    <w:multiLevelType w:val="multilevel"/>
    <w:tmpl w:val="A8D6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475A68"/>
    <w:multiLevelType w:val="hybridMultilevel"/>
    <w:tmpl w:val="39D8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71C00"/>
    <w:multiLevelType w:val="multilevel"/>
    <w:tmpl w:val="ACA4B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5B0776"/>
    <w:multiLevelType w:val="multilevel"/>
    <w:tmpl w:val="B09CC91A"/>
    <w:lvl w:ilvl="0">
      <w:start w:val="1"/>
      <w:numFmt w:val="decimal"/>
      <w:lvlText w:val="%1."/>
      <w:lvlJc w:val="left"/>
      <w:pPr>
        <w:tabs>
          <w:tab w:val="num" w:pos="1842"/>
        </w:tabs>
        <w:ind w:left="22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2"/>
        </w:tabs>
        <w:ind w:left="26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30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2"/>
        </w:tabs>
        <w:ind w:left="35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2"/>
        </w:tabs>
        <w:ind w:left="40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42"/>
        </w:tabs>
        <w:ind w:left="45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50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55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42"/>
        </w:tabs>
        <w:ind w:left="6162" w:hanging="1440"/>
      </w:pPr>
      <w:rPr>
        <w:rFonts w:hint="default"/>
      </w:rPr>
    </w:lvl>
  </w:abstractNum>
  <w:abstractNum w:abstractNumId="34" w15:restartNumberingAfterBreak="0">
    <w:nsid w:val="58F87AA8"/>
    <w:multiLevelType w:val="multilevel"/>
    <w:tmpl w:val="922ABB4E"/>
    <w:lvl w:ilvl="0">
      <w:start w:val="2014"/>
      <w:numFmt w:val="decimal"/>
      <w:lvlText w:val="30.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121A1B"/>
    <w:multiLevelType w:val="multilevel"/>
    <w:tmpl w:val="5B9A87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0905192"/>
    <w:multiLevelType w:val="hybridMultilevel"/>
    <w:tmpl w:val="3222B97C"/>
    <w:lvl w:ilvl="0" w:tplc="1688E0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E255BD"/>
    <w:multiLevelType w:val="multilevel"/>
    <w:tmpl w:val="083AD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924832"/>
    <w:multiLevelType w:val="multilevel"/>
    <w:tmpl w:val="E2C0A38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B735C50"/>
    <w:multiLevelType w:val="multilevel"/>
    <w:tmpl w:val="5A1AF51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BC814BD"/>
    <w:multiLevelType w:val="hybridMultilevel"/>
    <w:tmpl w:val="10E43DB0"/>
    <w:lvl w:ilvl="0" w:tplc="BEBE2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85933"/>
    <w:multiLevelType w:val="multilevel"/>
    <w:tmpl w:val="84845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A00D33"/>
    <w:multiLevelType w:val="multilevel"/>
    <w:tmpl w:val="FF98F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4610319"/>
    <w:multiLevelType w:val="multilevel"/>
    <w:tmpl w:val="F1CC9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CF55E2"/>
    <w:multiLevelType w:val="multilevel"/>
    <w:tmpl w:val="12967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A3F0569"/>
    <w:multiLevelType w:val="multilevel"/>
    <w:tmpl w:val="9AECC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C2E324F"/>
    <w:multiLevelType w:val="multilevel"/>
    <w:tmpl w:val="93D27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E9A322F"/>
    <w:multiLevelType w:val="multilevel"/>
    <w:tmpl w:val="C28C2F58"/>
    <w:lvl w:ilvl="0">
      <w:start w:val="2016"/>
      <w:numFmt w:val="decimal"/>
      <w:lvlText w:val="2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0"/>
  </w:num>
  <w:num w:numId="2">
    <w:abstractNumId w:val="31"/>
  </w:num>
  <w:num w:numId="3">
    <w:abstractNumId w:val="14"/>
  </w:num>
  <w:num w:numId="4">
    <w:abstractNumId w:val="47"/>
  </w:num>
  <w:num w:numId="5">
    <w:abstractNumId w:val="29"/>
  </w:num>
  <w:num w:numId="6">
    <w:abstractNumId w:val="34"/>
  </w:num>
  <w:num w:numId="7">
    <w:abstractNumId w:val="6"/>
  </w:num>
  <w:num w:numId="8">
    <w:abstractNumId w:val="11"/>
  </w:num>
  <w:num w:numId="9">
    <w:abstractNumId w:val="13"/>
  </w:num>
  <w:num w:numId="10">
    <w:abstractNumId w:val="33"/>
  </w:num>
  <w:num w:numId="11">
    <w:abstractNumId w:val="36"/>
  </w:num>
  <w:num w:numId="12">
    <w:abstractNumId w:val="17"/>
  </w:num>
  <w:num w:numId="13">
    <w:abstractNumId w:val="42"/>
  </w:num>
  <w:num w:numId="14">
    <w:abstractNumId w:val="10"/>
  </w:num>
  <w:num w:numId="15">
    <w:abstractNumId w:val="27"/>
  </w:num>
  <w:num w:numId="16">
    <w:abstractNumId w:val="12"/>
  </w:num>
  <w:num w:numId="17">
    <w:abstractNumId w:val="19"/>
  </w:num>
  <w:num w:numId="18">
    <w:abstractNumId w:val="18"/>
  </w:num>
  <w:num w:numId="19">
    <w:abstractNumId w:val="25"/>
  </w:num>
  <w:num w:numId="20">
    <w:abstractNumId w:val="43"/>
  </w:num>
  <w:num w:numId="21">
    <w:abstractNumId w:val="21"/>
  </w:num>
  <w:num w:numId="22">
    <w:abstractNumId w:val="15"/>
  </w:num>
  <w:num w:numId="23">
    <w:abstractNumId w:val="45"/>
  </w:num>
  <w:num w:numId="24">
    <w:abstractNumId w:val="30"/>
  </w:num>
  <w:num w:numId="25">
    <w:abstractNumId w:val="38"/>
  </w:num>
  <w:num w:numId="26">
    <w:abstractNumId w:val="5"/>
  </w:num>
  <w:num w:numId="27">
    <w:abstractNumId w:val="24"/>
  </w:num>
  <w:num w:numId="28">
    <w:abstractNumId w:val="4"/>
  </w:num>
  <w:num w:numId="29">
    <w:abstractNumId w:val="9"/>
  </w:num>
  <w:num w:numId="30">
    <w:abstractNumId w:val="3"/>
  </w:num>
  <w:num w:numId="31">
    <w:abstractNumId w:val="46"/>
  </w:num>
  <w:num w:numId="32">
    <w:abstractNumId w:val="22"/>
  </w:num>
  <w:num w:numId="33">
    <w:abstractNumId w:val="41"/>
  </w:num>
  <w:num w:numId="34">
    <w:abstractNumId w:val="2"/>
  </w:num>
  <w:num w:numId="35">
    <w:abstractNumId w:val="32"/>
  </w:num>
  <w:num w:numId="36">
    <w:abstractNumId w:val="0"/>
  </w:num>
  <w:num w:numId="37">
    <w:abstractNumId w:val="23"/>
  </w:num>
  <w:num w:numId="38">
    <w:abstractNumId w:val="44"/>
  </w:num>
  <w:num w:numId="39">
    <w:abstractNumId w:val="39"/>
  </w:num>
  <w:num w:numId="40">
    <w:abstractNumId w:val="28"/>
  </w:num>
  <w:num w:numId="41">
    <w:abstractNumId w:val="8"/>
  </w:num>
  <w:num w:numId="42">
    <w:abstractNumId w:val="35"/>
  </w:num>
  <w:num w:numId="43">
    <w:abstractNumId w:val="1"/>
  </w:num>
  <w:num w:numId="44">
    <w:abstractNumId w:val="26"/>
  </w:num>
  <w:num w:numId="45">
    <w:abstractNumId w:val="7"/>
  </w:num>
  <w:num w:numId="46">
    <w:abstractNumId w:val="20"/>
  </w:num>
  <w:num w:numId="47">
    <w:abstractNumId w:val="37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91A"/>
    <w:rsid w:val="00103E14"/>
    <w:rsid w:val="00104235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520E"/>
    <w:rsid w:val="00146210"/>
    <w:rsid w:val="0015021C"/>
    <w:rsid w:val="0015441C"/>
    <w:rsid w:val="00154686"/>
    <w:rsid w:val="00155323"/>
    <w:rsid w:val="00155B81"/>
    <w:rsid w:val="00156F04"/>
    <w:rsid w:val="00160289"/>
    <w:rsid w:val="0016262E"/>
    <w:rsid w:val="001626A9"/>
    <w:rsid w:val="00162AFA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70FA1"/>
    <w:rsid w:val="002713C4"/>
    <w:rsid w:val="002730F4"/>
    <w:rsid w:val="0027358B"/>
    <w:rsid w:val="002760CB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652B"/>
    <w:rsid w:val="002B75FF"/>
    <w:rsid w:val="002B7B18"/>
    <w:rsid w:val="002C0020"/>
    <w:rsid w:val="002C0212"/>
    <w:rsid w:val="002C16BF"/>
    <w:rsid w:val="002C356E"/>
    <w:rsid w:val="002C395D"/>
    <w:rsid w:val="002C549B"/>
    <w:rsid w:val="002D218D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E2B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4BCA"/>
    <w:rsid w:val="003F4F00"/>
    <w:rsid w:val="003F5215"/>
    <w:rsid w:val="003F5B4A"/>
    <w:rsid w:val="003F5FD7"/>
    <w:rsid w:val="003F6D5E"/>
    <w:rsid w:val="0040062D"/>
    <w:rsid w:val="00400EEA"/>
    <w:rsid w:val="004011F7"/>
    <w:rsid w:val="00401B1E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378A"/>
    <w:rsid w:val="00464037"/>
    <w:rsid w:val="0046693C"/>
    <w:rsid w:val="00467800"/>
    <w:rsid w:val="00470D5B"/>
    <w:rsid w:val="00471CB3"/>
    <w:rsid w:val="004724C9"/>
    <w:rsid w:val="0047395C"/>
    <w:rsid w:val="00474D75"/>
    <w:rsid w:val="00475FB1"/>
    <w:rsid w:val="00481ADC"/>
    <w:rsid w:val="00482DB9"/>
    <w:rsid w:val="0048388E"/>
    <w:rsid w:val="00484068"/>
    <w:rsid w:val="004842BA"/>
    <w:rsid w:val="00486CD2"/>
    <w:rsid w:val="004916D1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B5D"/>
    <w:rsid w:val="00566933"/>
    <w:rsid w:val="00567B36"/>
    <w:rsid w:val="00567EB4"/>
    <w:rsid w:val="00574757"/>
    <w:rsid w:val="00580199"/>
    <w:rsid w:val="005828BF"/>
    <w:rsid w:val="00583244"/>
    <w:rsid w:val="0058329C"/>
    <w:rsid w:val="0058398B"/>
    <w:rsid w:val="00585677"/>
    <w:rsid w:val="00587CA7"/>
    <w:rsid w:val="0059013D"/>
    <w:rsid w:val="005906A8"/>
    <w:rsid w:val="0059212F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618E"/>
    <w:rsid w:val="006066D2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84D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10D70"/>
    <w:rsid w:val="00811DCD"/>
    <w:rsid w:val="00813ECF"/>
    <w:rsid w:val="008166D3"/>
    <w:rsid w:val="008239D6"/>
    <w:rsid w:val="00825B6D"/>
    <w:rsid w:val="00826ED6"/>
    <w:rsid w:val="0083267D"/>
    <w:rsid w:val="00832D7F"/>
    <w:rsid w:val="00835125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6B49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9D4"/>
    <w:rsid w:val="00977B50"/>
    <w:rsid w:val="00980D31"/>
    <w:rsid w:val="00982E96"/>
    <w:rsid w:val="00982F75"/>
    <w:rsid w:val="00984C3B"/>
    <w:rsid w:val="0098590C"/>
    <w:rsid w:val="00985F79"/>
    <w:rsid w:val="00992CD5"/>
    <w:rsid w:val="00993AC4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2F"/>
    <w:rsid w:val="00A408A1"/>
    <w:rsid w:val="00A40E1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98B"/>
    <w:rsid w:val="00A7266A"/>
    <w:rsid w:val="00A738BD"/>
    <w:rsid w:val="00A76000"/>
    <w:rsid w:val="00A771D9"/>
    <w:rsid w:val="00A77317"/>
    <w:rsid w:val="00A7735B"/>
    <w:rsid w:val="00A80B9C"/>
    <w:rsid w:val="00A81B43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A13"/>
    <w:rsid w:val="00AE6B82"/>
    <w:rsid w:val="00AF1C38"/>
    <w:rsid w:val="00AF218C"/>
    <w:rsid w:val="00AF222C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4FCF"/>
    <w:rsid w:val="00B75FEB"/>
    <w:rsid w:val="00B805F5"/>
    <w:rsid w:val="00B807C3"/>
    <w:rsid w:val="00B81F43"/>
    <w:rsid w:val="00B82BDA"/>
    <w:rsid w:val="00B84AAE"/>
    <w:rsid w:val="00B871B1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7014"/>
    <w:rsid w:val="00BC75AC"/>
    <w:rsid w:val="00BD119D"/>
    <w:rsid w:val="00BD28C9"/>
    <w:rsid w:val="00BD52D6"/>
    <w:rsid w:val="00BD59CB"/>
    <w:rsid w:val="00BD5B85"/>
    <w:rsid w:val="00BD6CD8"/>
    <w:rsid w:val="00BD74A6"/>
    <w:rsid w:val="00BE719F"/>
    <w:rsid w:val="00BE7316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42C6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29C2"/>
    <w:rsid w:val="00C92CCF"/>
    <w:rsid w:val="00C96446"/>
    <w:rsid w:val="00C97468"/>
    <w:rsid w:val="00CA2726"/>
    <w:rsid w:val="00CA3000"/>
    <w:rsid w:val="00CA4B98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D00"/>
    <w:rsid w:val="00E030C7"/>
    <w:rsid w:val="00E03FCA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3297"/>
    <w:rsid w:val="00E64EF0"/>
    <w:rsid w:val="00E65941"/>
    <w:rsid w:val="00E65FC8"/>
    <w:rsid w:val="00E6660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EF2"/>
    <w:rsid w:val="00EB3CA2"/>
    <w:rsid w:val="00EB43A4"/>
    <w:rsid w:val="00EB5572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4E36"/>
    <w:rsid w:val="00EE5F17"/>
    <w:rsid w:val="00EE7EE0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28DE"/>
    <w:rsid w:val="00F13D85"/>
    <w:rsid w:val="00F147D9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E585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i-r.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li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ili-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li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D8745-3B06-465E-BBC4-346BCA41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Pages>22</Pages>
  <Words>4476</Words>
  <Characters>25516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29933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349</cp:revision>
  <cp:lastPrinted>2019-12-10T07:12:00Z</cp:lastPrinted>
  <dcterms:created xsi:type="dcterms:W3CDTF">2019-02-27T08:42:00Z</dcterms:created>
  <dcterms:modified xsi:type="dcterms:W3CDTF">2021-10-11T05:58:00Z</dcterms:modified>
</cp:coreProperties>
</file>