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Изготовитель, адрес ООО «Юта», ул. Ижевская, 6а,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634024, Российская Федерация. Поставщик ООО «ЕВРОТОРГ», 220099, Республика Беларусь, г. Минск, ул.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№RU.70.TC.08.016.Е.000010.05.13 от 08.05.2013 выданное Управлением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импортер в Республику Беларусь: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адрес: Гродненская область,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артикул 30545 рост 128, 134, 152, 158, обхват груди 64, 72 штрих код 8697503054559, 8697503054573 с составом 97% хлопка, 3%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эластана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возрастная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адресованность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Tekstil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Konf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Otomotiv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Deri VE Gida SAN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Pazarlama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Nisanca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mahalesi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Derinkuyu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SK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Mucellit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Cikmazi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Laleli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Fatih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Istanhul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Ярилина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Минская область, Минский район,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Боди</w:t>
            </w:r>
            <w:proofErr w:type="spellEnd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ООО «ЕВРОТОРГ», г. Минск, ул. </w:t>
            </w:r>
            <w:proofErr w:type="spellStart"/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Казинца</w:t>
            </w:r>
            <w:proofErr w:type="spellEnd"/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розового цвета с узором белого цвета, размеры: 14-16 (24-26), 18-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20 (30-32), состав 71% хлопок, 26% полиамид, 3%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Минск, ул.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- 70-120%)</w:t>
            </w:r>
          </w:p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02.02.003 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зготовитель: ООО «ТЕХНОТКАНЬ», </w:t>
            </w:r>
            <w:proofErr w:type="spellStart"/>
            <w:r w:rsidRPr="00AC21E1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AC21E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D5B85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140810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детский (шапка, кофточка, ползунки)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7C2B2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 w:rsidR="00AA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ULYOCAK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BEBE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GIYW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TEKSTIL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INSAAT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TYRIZM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SANYI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="00706EE8">
              <w:rPr>
                <w:rFonts w:ascii="Times New Roman" w:hAnsi="Times New Roman"/>
                <w:sz w:val="24"/>
                <w:szCs w:val="24"/>
              </w:rPr>
              <w:t>, Турция, импортер:</w:t>
            </w:r>
          </w:p>
          <w:p w:rsidR="00706EE8" w:rsidRPr="00706EE8" w:rsidRDefault="00706EE8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Белюниторг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Минск, ул. Сурганова, 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5" w:rsidRDefault="00287C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от 11.06.2019 №80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9108D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F3F59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A36DF" w:rsidRDefault="00AA36D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 xml:space="preserve">BY.70.06.01.016.E.002849.07.16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JN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12.07.</w:t>
            </w: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>2016</w:t>
            </w:r>
          </w:p>
        </w:tc>
      </w:tr>
      <w:tr w:rsidR="002730F4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детские (синий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маркировка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Tiwinti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состав: 70 хлопок, 30 полиэстер арт. 454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изготовлено 2019г,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ZET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DERI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URUN. TASIMA SAN VE TIC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импортер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Городненского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обл,ЦГЭ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 от 08.07.2019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воздухопроницаемости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F3F59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A36DF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>
              <w:rPr>
                <w:color w:val="000000"/>
                <w:sz w:val="24"/>
                <w:szCs w:val="24"/>
              </w:rPr>
              <w:t>. А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.В. </w:t>
            </w:r>
            <w:r>
              <w:rPr>
                <w:color w:val="000000"/>
                <w:sz w:val="24"/>
                <w:szCs w:val="24"/>
                <w:lang w:val="ru-RU"/>
              </w:rPr>
              <w:t>01148 от 07.04.2017</w:t>
            </w: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6270DF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Chtnghai</w:t>
            </w:r>
            <w:proofErr w:type="spellEnd"/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proofErr w:type="spellEnd"/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Минский ГЦГЭ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«Клякса» для игровых целей, артикул № 132, ш/к 6903702641325, для детей от 3 лет 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Скуп,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Гуангдонг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033B29" w:rsidRPr="00033B29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spellStart"/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«Волшебная паста» (тесто для лепки),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ЧУП «БИГ-Мастер», г. Минск,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Долгобродская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proofErr w:type="spellEnd"/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aoloon</w:t>
            </w:r>
            <w:proofErr w:type="spellEnd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ООО «</w:t>
            </w:r>
            <w:proofErr w:type="spellStart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Сиванабел</w:t>
            </w:r>
            <w:proofErr w:type="spellEnd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есто для лепки «Мульти 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ООО «Производственное объединение «Радуга», Россия, Рязанская область,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г.Рязань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, ул.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Зафабричная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, д. 14, импортер: ООО «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Халзан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», РБ, г.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Лизун, светящийся в темноте, артикул 1303, дата изготовления октябрь 2018, 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 розовый с блестками, артикул 1301, дата 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7 и 2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2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proofErr w:type="spellStart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proofErr w:type="spellEnd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8 и 3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животного, сказочного героя, работающая от химического источника тока, в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том числе со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свето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выми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старше 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8 и 3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3 дБ А);</w:t>
            </w:r>
          </w:p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304FF5">
              <w:rPr>
                <w:sz w:val="24"/>
                <w:szCs w:val="24"/>
              </w:rPr>
              <w:t>Изготовитель</w:t>
            </w:r>
            <w:proofErr w:type="spellEnd"/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9 и 4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2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грушка из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пластичныхмасс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</w:t>
            </w: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«Фабрика игрушек», ул.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</w:t>
            </w: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>Петербург, Российская Федерация</w:t>
            </w:r>
          </w:p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от 21.02.2019 № 8.4.6/20Д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130-10, для детей от трех лет и старше</w:t>
            </w:r>
          </w:p>
          <w:p w:rsidR="001D360B" w:rsidRPr="00703D4A" w:rsidRDefault="001D360B" w:rsidP="006270DF">
            <w:pPr>
              <w:tabs>
                <w:tab w:val="left" w:pos="18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8.4.6/21Д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8.4.6/22Д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дата 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«Слизь для рук» с игрушкой, торговой марки «Ракета» для детей от 3 лет и старше, цвет: золото, артикул Р1414, объем 80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Р1384, ш/к 4660021491384, дата изготовления 12.2018, цвет: фиолетовый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ООО «Ракета», РФ, г. Белгород,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д.169</w:t>
            </w:r>
          </w:p>
          <w:p w:rsidR="00FC26C8" w:rsidRP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Гродненский </w:t>
            </w:r>
            <w:proofErr w:type="spellStart"/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01.04.2019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2063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lastRenderedPageBreak/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2B652B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 xml:space="preserve">По индексу токсичности </w:t>
            </w:r>
            <w:r w:rsidRPr="0047395C">
              <w:rPr>
                <w:sz w:val="24"/>
                <w:szCs w:val="24"/>
              </w:rPr>
              <w:lastRenderedPageBreak/>
              <w:t>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64520C" w:rsidRPr="00CD6995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0122 от 16.04.2018, срок 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«Набор из 4 баночек»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«Р1ау-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5010993378739. Дата изготовления: июнь 2017. Срок годности: 3 года с момента вскрытия баночки, срок 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Швейцария (завод в Китае)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от 18.03.2019 № 1.01.4.45 Витебский </w:t>
            </w:r>
            <w:proofErr w:type="spellStart"/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 количества формальдегида 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№ 2 от 14.05.2019 об отмене действия предписания о приостановлении реализации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4620016596869. Состав: вода, полимеры, консервант, пигменты, ароматизаторы, пластик. </w:t>
            </w:r>
          </w:p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30.10.2018,</w:t>
            </w:r>
          </w:p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«Фабрика игрушек» (Россия)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 и превышение допустимого количества спирта метилового (фактическое значение 10,862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Ко.Лтд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Перед зданием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г.Ченгхаи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Шанту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Китай Импортер в РБ: ЧУП «БИГ-Мастер», г. Минск, ул.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28.02.2019 № 1036/1,3</w:t>
            </w: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</w:t>
            </w:r>
            <w:proofErr w:type="spellStart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органолептике</w:t>
            </w:r>
            <w:proofErr w:type="spellEnd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(запах образца 3 балла, при нормируемом - не более 2 баллов)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цв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«ДЕЛЬТА» 142804, Московская область, Ступинский район, г. Ступино, ул. Калинина, д. 46,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корп.З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офис 4 Импортер в РБ: ООО «Топ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 РБ, 220053,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1 -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Марусинский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15,2%, при нормируемом - 70-120%)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Пластишка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тесто для лепки, артикул Тдл-017, для детей от 3 лет и старше, знак ЕАС, комплектация набора: мягкие компоненты для лепки - 4 цвета по 70г, состав: вода, пищевые соли, мука, красители, консерванты, ТУ 9633-024-55324853-12, дата изготовления: 08.10.2018,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спользования, 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270DF">
            <w:pPr>
              <w:pStyle w:val="20"/>
              <w:shd w:val="clear" w:color="auto" w:fill="auto"/>
              <w:spacing w:before="0" w:line="240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Pr="0067284D" w:rsidRDefault="00FA48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FA4835" w:rsidRPr="0067284D" w:rsidRDefault="00FA48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зеленый, арт. Р1223,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Ракета, объем 200 мл, для детей от 3 лет и старше, знак ЕАС, ш/к 4660021491223, дата изготовления: 11.2018, срок службы (годности) не 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Ракета, объем 200 мл, для детей от 3 лет и старше, знак ЕАС, ш/к 4660021491230, дата изготовления: 07.2018, срок службы (годности) не 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олимерное связующее,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краситель,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12,7%,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Паук 16*11. Для</w:t>
            </w:r>
          </w:p>
          <w:p w:rsidR="000C7E21" w:rsidRPr="000C7E21" w:rsidRDefault="000C7E21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2006312798138. Дата выработки январь 2019, 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» 220034 г. Минск, ул. Платонова, 1 Б, офис 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Витебский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Шумилинский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органолептическим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показатслям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ннтенсивность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запаха должна быть до 2-ух баллов: фактическое значение 3 балла.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94615A">
              <w:rPr>
                <w:sz w:val="24"/>
                <w:szCs w:val="24"/>
              </w:rPr>
              <w:t>грушка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</w:rPr>
              <w:t>для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</w:rPr>
              <w:t>детей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</w:rPr>
              <w:t>старше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трех лет «Светящийся пистолет» артикул 6625, дата </w:t>
            </w:r>
            <w:proofErr w:type="spellStart"/>
            <w:r w:rsidR="0094615A" w:rsidRPr="0094615A">
              <w:rPr>
                <w:sz w:val="24"/>
                <w:szCs w:val="24"/>
              </w:rPr>
              <w:t>изготовления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09.2017, </w:t>
            </w:r>
            <w:proofErr w:type="spellStart"/>
            <w:r w:rsidR="0094615A" w:rsidRPr="0094615A">
              <w:rPr>
                <w:sz w:val="24"/>
                <w:szCs w:val="24"/>
              </w:rPr>
              <w:t>штриховой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</w:rPr>
              <w:t>кбд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мпортер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4615A" w:rsidRPr="0094615A">
              <w:rPr>
                <w:sz w:val="24"/>
                <w:szCs w:val="24"/>
              </w:rPr>
              <w:t>ООО «</w:t>
            </w:r>
            <w:proofErr w:type="spellStart"/>
            <w:r w:rsidR="0094615A" w:rsidRPr="0094615A">
              <w:rPr>
                <w:sz w:val="24"/>
                <w:szCs w:val="24"/>
              </w:rPr>
              <w:t>Бел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</w:rPr>
              <w:t>Эс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</w:rPr>
              <w:t>Тойс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94615A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>о эквивалентному уровню звука для детей от 3-х до 6-ти лет (</w:t>
            </w:r>
            <w:proofErr w:type="spellStart"/>
            <w:r w:rsidR="0094615A" w:rsidRPr="0094615A">
              <w:rPr>
                <w:sz w:val="24"/>
                <w:szCs w:val="24"/>
              </w:rPr>
              <w:t>превышение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</w:rPr>
              <w:t>на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7 </w:t>
            </w:r>
            <w:proofErr w:type="spellStart"/>
            <w:r w:rsidR="0094615A" w:rsidRPr="0094615A">
              <w:rPr>
                <w:sz w:val="24"/>
                <w:szCs w:val="24"/>
              </w:rPr>
              <w:t>дБА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) и </w:t>
            </w:r>
            <w:proofErr w:type="spellStart"/>
            <w:r w:rsidR="0094615A" w:rsidRPr="0094615A">
              <w:rPr>
                <w:sz w:val="24"/>
                <w:szCs w:val="24"/>
              </w:rPr>
              <w:t>детей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</w:rPr>
              <w:t>старше</w:t>
            </w:r>
            <w:proofErr w:type="spellEnd"/>
            <w:r>
              <w:rPr>
                <w:sz w:val="24"/>
                <w:szCs w:val="24"/>
              </w:rPr>
              <w:t xml:space="preserve"> 6-ти лет (</w:t>
            </w:r>
            <w:proofErr w:type="spellStart"/>
            <w:r>
              <w:rPr>
                <w:sz w:val="24"/>
                <w:szCs w:val="24"/>
              </w:rPr>
              <w:t>превышение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дБА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4615A" w:rsidRPr="0094615A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5F3DCC">
              <w:rPr>
                <w:sz w:val="24"/>
                <w:szCs w:val="24"/>
              </w:rPr>
              <w:t>грушка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для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детей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старше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трех лет «Поезд» артикул 1801, дата изготовления 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5F3DCC">
              <w:rPr>
                <w:sz w:val="24"/>
                <w:szCs w:val="24"/>
              </w:rPr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5F3DCC">
              <w:rPr>
                <w:sz w:val="24"/>
                <w:szCs w:val="24"/>
              </w:rPr>
              <w:t>адрес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ЧТУП «</w:t>
            </w:r>
            <w:proofErr w:type="spellStart"/>
            <w:r w:rsidR="0094615A" w:rsidRPr="005F3DCC">
              <w:rPr>
                <w:sz w:val="24"/>
                <w:szCs w:val="24"/>
              </w:rPr>
              <w:t>Брест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тойс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маркет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5F3DCC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</w:t>
            </w:r>
            <w:proofErr w:type="spellStart"/>
            <w:r w:rsidR="0094615A" w:rsidRPr="005F3DCC">
              <w:rPr>
                <w:sz w:val="24"/>
                <w:szCs w:val="24"/>
              </w:rPr>
              <w:t>дБА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соответственно</w:t>
            </w:r>
            <w:proofErr w:type="spellEnd"/>
            <w:r w:rsidR="0094615A" w:rsidRPr="005F3DCC">
              <w:rPr>
                <w:sz w:val="24"/>
                <w:szCs w:val="24"/>
              </w:rPr>
              <w:t>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 xml:space="preserve">и </w:t>
            </w:r>
            <w:proofErr w:type="spellStart"/>
            <w:r w:rsidR="0094615A" w:rsidRPr="005F3DCC">
              <w:rPr>
                <w:sz w:val="24"/>
                <w:szCs w:val="24"/>
              </w:rPr>
              <w:t>эквивалентному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</w:t>
            </w:r>
            <w:proofErr w:type="spellStart"/>
            <w:r w:rsidRPr="005F3DCC">
              <w:rPr>
                <w:sz w:val="24"/>
                <w:szCs w:val="24"/>
              </w:rPr>
              <w:t>превышение</w:t>
            </w:r>
            <w:proofErr w:type="spellEnd"/>
            <w:r w:rsidRPr="005F3DCC">
              <w:rPr>
                <w:sz w:val="24"/>
                <w:szCs w:val="24"/>
              </w:rPr>
              <w:t xml:space="preserve"> </w:t>
            </w:r>
            <w:proofErr w:type="spellStart"/>
            <w:r w:rsidRPr="005F3DCC">
              <w:rPr>
                <w:sz w:val="24"/>
                <w:szCs w:val="24"/>
              </w:rPr>
              <w:t>на</w:t>
            </w:r>
            <w:proofErr w:type="spellEnd"/>
            <w:r w:rsidRPr="005F3DCC">
              <w:rPr>
                <w:sz w:val="24"/>
                <w:szCs w:val="24"/>
              </w:rPr>
              <w:t xml:space="preserve"> 5 </w:t>
            </w:r>
            <w:proofErr w:type="spellStart"/>
            <w:r w:rsidRPr="005F3DCC">
              <w:rPr>
                <w:sz w:val="24"/>
                <w:szCs w:val="24"/>
              </w:rPr>
              <w:t>дБА</w:t>
            </w:r>
            <w:proofErr w:type="spellEnd"/>
            <w:r w:rsidRPr="005F3DCC">
              <w:rPr>
                <w:sz w:val="24"/>
                <w:szCs w:val="24"/>
              </w:rPr>
              <w:t>)</w:t>
            </w: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ind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пластмассовая- «Меч», артикул 2533, для детей от 3 лет и старше, штриховой код 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ЧуангХенг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 Лтд, адрес: перед зданием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Скул, г.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енгхай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</w:p>
          <w:p w:rsid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эффектами, для детей от 3 лет и 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</w:t>
            </w:r>
            <w:proofErr w:type="spellEnd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лет на 1 </w:t>
            </w:r>
            <w:proofErr w:type="spellStart"/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.002644.05.18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 х до 6-ти лет (превышение на 4 </w:t>
            </w:r>
            <w:proofErr w:type="spellStart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ш/к 4620016599891, дата изготовления: 04.10.2018, срок 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09.04.2019 т№ 2293/2-4</w:t>
            </w:r>
          </w:p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артикул 00-00000912, ш/к 4680038819568, 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Чуанг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Ханг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перед зданием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Скуп, г.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Китай Импортер/поставщик: ЧУП «БИГ-Мастер», г. Минск, ул.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Долгобродская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изготовлено из полимерных материалов, для детей от 9 месяцев и старше (для игровых целей), дата изготовления 01.2017, </w:t>
            </w:r>
            <w:proofErr w:type="spellStart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proofErr w:type="spellStart"/>
            <w:r w:rsidRPr="00C4008C">
              <w:rPr>
                <w:sz w:val="24"/>
                <w:szCs w:val="24"/>
              </w:rPr>
              <w:t>соответственно</w:t>
            </w:r>
            <w:proofErr w:type="spellEnd"/>
            <w:r w:rsidRPr="00C4008C">
              <w:rPr>
                <w:sz w:val="24"/>
                <w:szCs w:val="24"/>
              </w:rPr>
              <w:t xml:space="preserve">), </w:t>
            </w:r>
            <w:proofErr w:type="spellStart"/>
            <w:r w:rsidRPr="00C4008C">
              <w:rPr>
                <w:sz w:val="24"/>
                <w:szCs w:val="24"/>
              </w:rPr>
              <w:t>по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proofErr w:type="spellStart"/>
            <w:r w:rsidRPr="00C4008C">
              <w:rPr>
                <w:sz w:val="24"/>
                <w:szCs w:val="24"/>
              </w:rPr>
              <w:t>эквивалентному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максимальному уровню звука для детей от 3 до 6 лет (превышение на 5 и 3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proofErr w:type="spellStart"/>
            <w:r w:rsidRPr="00C4008C">
              <w:rPr>
                <w:sz w:val="24"/>
                <w:szCs w:val="24"/>
              </w:rPr>
              <w:t>соответственно</w:t>
            </w:r>
            <w:proofErr w:type="spellEnd"/>
            <w:r w:rsidRPr="00C4008C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грушка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proofErr w:type="spellStart"/>
            <w:r w:rsidRPr="00C4008C">
              <w:rPr>
                <w:sz w:val="24"/>
                <w:szCs w:val="24"/>
              </w:rPr>
              <w:t>детская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proofErr w:type="spellStart"/>
            <w:r w:rsidRPr="00C4008C">
              <w:rPr>
                <w:sz w:val="24"/>
                <w:szCs w:val="24"/>
              </w:rPr>
              <w:t>Улитка</w:t>
            </w:r>
            <w:proofErr w:type="spellEnd"/>
            <w:r w:rsidRPr="00C4008C">
              <w:rPr>
                <w:sz w:val="24"/>
                <w:szCs w:val="24"/>
              </w:rPr>
              <w:t xml:space="preserve">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зготовитель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>о эквивалентному уровню звука для детей от 3 до 6 лет (</w:t>
            </w:r>
            <w:proofErr w:type="spellStart"/>
            <w:r w:rsidRPr="00C4008C">
              <w:rPr>
                <w:sz w:val="24"/>
                <w:szCs w:val="24"/>
              </w:rPr>
              <w:t>превышение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proofErr w:type="spellStart"/>
            <w:r w:rsidRPr="00C4008C">
              <w:rPr>
                <w:sz w:val="24"/>
                <w:szCs w:val="24"/>
              </w:rPr>
              <w:t>на</w:t>
            </w:r>
            <w:proofErr w:type="spellEnd"/>
            <w:r w:rsidRPr="00C4008C">
              <w:rPr>
                <w:sz w:val="24"/>
                <w:szCs w:val="24"/>
              </w:rPr>
              <w:t xml:space="preserve"> 4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>).</w:t>
            </w:r>
          </w:p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Индастри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энд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Ко., Лтд.,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Чжунсин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Хэнсн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Тауи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район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Инчжоу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Нинбо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Чжэцзян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Китай. Импортер в РБ: СООО «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Антонар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proofErr w:type="spellStart"/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proofErr w:type="spellEnd"/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02.02.107 02111 от 21.01.2019, выдан органом по сертификации продукции ООО «Центр Сертификации Стандарт» (РБ, 220114, г. Минск, ул.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д.8, этаж 7, оф. 41р)</w:t>
            </w:r>
          </w:p>
        </w:tc>
      </w:tr>
      <w:tr w:rsidR="00F767B7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- музыкальный паровозик, арт. № 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100031152,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ш/к 6961000311524, материал: АБС-пластик, для детей от 3-х лет и старше, дата изготовления октябрь 2018 года, срок службы 7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«ГУАНДУН ЭССА ТЕХНОЛОДЖИ КО.ЛТД», адрес: 515800 Китай,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Шантоу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Денгфенг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Рд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Гуани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Чэнхай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1 и 2 этаж Индустриального Центра 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«Бел Эс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г Минск, ул.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Мележа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207/1,2/г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(превышение на 4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22.01.2019 № ЕАЭС </w:t>
            </w:r>
            <w:r w:rsidRPr="00F767B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12 02.02. 003 16072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A18D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пластилин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для детей 2 +, 112гр, дата производства 06/2017 с маркировкой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«</w:t>
            </w:r>
            <w:proofErr w:type="spellStart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штрих-код 501099338339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адрес:</w:t>
            </w:r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>Рю</w:t>
            </w:r>
            <w:proofErr w:type="spellEnd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Эмиль Бонна 31,2800</w:t>
            </w:r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Делемонт</w:t>
            </w:r>
            <w:proofErr w:type="spellEnd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, Швейцария, сделано в Китае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органолептическому показателю «интенсивность запаха», миграции фенола и формальдегида в дистиллированную 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ЛТ 45.В.00768 серия RU № 0363818, срок действия с 11.02.2016</w:t>
            </w: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«Поезд», 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10277596/916 со световыми и звуковыми эффектами, предназначена для детей от 3 лет и старше, дата изготовления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SHANTOU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SIDI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РБ:ООО «Сказочный город»,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04.06.2019 № 3491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10 и 6 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для детей старше 6 лет (превышение на 5 и I 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Масса для лепки </w:t>
            </w:r>
            <w:proofErr w:type="spellStart"/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Claydoll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light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ABCD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-3257,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предназначена для детей от 3 лет и старше, дата изготовления: январь 2019 г., срок службы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19,2%,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для творчества 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Love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Shuijing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-6700,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предназначен для детей от 3 лет и старше, ш/к 8692145768192, дата изготовления: июль 2018 г,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 w:rsid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    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26,4%,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Краски для рисования пяльцами Набор «Малыш» 4 цвета, </w:t>
            </w:r>
            <w:proofErr w:type="spellStart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. «ГАММА» для детей старше 3 лет, артикул 214001, 'ГУ 2331-043- 06916705-01, ш/к 4600395025150, дата изготовления: май 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5C0D8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зготовитель: ОАО «ГАММА», Россия, г.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Москва, ул. М. Семеновская, 5 П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оставщик в РБ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Элефантплюс</w:t>
            </w:r>
            <w:proofErr w:type="spellEnd"/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» г. Минск, ул. Железнодорожная, 27/1- 323А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07.06.2019 № 3493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микробиологическому показателю (содержание общего количества микроорганизмов составило 1,3х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2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КОЕ/г, при нормативе не более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КОЕ/г);</w:t>
            </w:r>
          </w:p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49,9%, при нормируемом 70-120%</w:t>
            </w:r>
            <w:r w:rsidR="00F46414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286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СМАРТ СЛАЙМ «ЛИЗУН-МЯЛКА», артикул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SL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101,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штрих код 4814723004407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Изготовлено: ООО «Страна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игрушек», Республика Беларусь, 222827, Минская обл., </w:t>
            </w:r>
            <w:proofErr w:type="spellStart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Пуховичский</w:t>
            </w:r>
            <w:proofErr w:type="spellEnd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 р-н, г. Марьина Горка, ул. Новая Заря, д. 49, к.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</w:t>
            </w:r>
            <w:proofErr w:type="spellStart"/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По миграции формальдегида в дистиллированную воду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7475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0001518 № ЕАЭС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12 02.02.107 02253, выдан ООО «Центр Сертификации Стандарт», РБ, 220114, г. Минск, </w:t>
            </w:r>
            <w:proofErr w:type="spellStart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, д. 8, этаж 7, офис 41</w:t>
            </w:r>
          </w:p>
        </w:tc>
      </w:tr>
      <w:tr w:rsidR="00AA138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 «Аккордеон»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(«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Music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Accordion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»),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885543-2112, торговая марка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штрих-код 6900008855432, дата изготовления июль 2018, срок службы (с момента реализации) - 8 лет, предназначена для детей от 3-х лет и старше, упакована в картонно-бумажную упаковку С/РАР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914282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IMP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EXP. TRADING CO., LIMITED»,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Tongyi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Road,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Guangyi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District,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Area, Shantou City, Guangdong Province</w:t>
            </w:r>
          </w:p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«НИК», г. Гомель, ул. Ярославская, 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82" w:rsidRPr="000C6249" w:rsidRDefault="00DA3D0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ЦГЭ, </w:t>
            </w:r>
            <w:r w:rsidR="005D6C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лаборатория </w:t>
            </w:r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0C624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«Эквивалентный уровень звука» составил 71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65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; «максимальный уровень звука» - 79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75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="000C6249" w:rsidRPr="000C6249">
              <w:rPr>
                <w:color w:val="000000"/>
                <w:sz w:val="24"/>
                <w:szCs w:val="24"/>
                <w:lang w:val="ru-RU" w:eastAsia="ru-RU" w:bidi="ru-RU"/>
              </w:rPr>
              <w:t>.АЛ14.В.03351 с 31.10.2014 до 29.10.2019</w:t>
            </w: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детская-Акула, артикул 2014А, для детей от 3 лет и старше, дата изготовления: июль 2018г, срок службы 10 лет,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           Импортер в РБ: Частное предприятие «Метелица </w:t>
            </w:r>
            <w:proofErr w:type="spellStart"/>
            <w:r w:rsidRPr="007D147F">
              <w:rPr>
                <w:rStyle w:val="210ptExact"/>
                <w:sz w:val="24"/>
                <w:szCs w:val="24"/>
              </w:rPr>
              <w:t>Трэйд</w:t>
            </w:r>
            <w:proofErr w:type="spellEnd"/>
            <w:r w:rsidRPr="007D147F">
              <w:rPr>
                <w:rStyle w:val="210ptExact"/>
                <w:sz w:val="24"/>
                <w:szCs w:val="24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г. Минск, б-р Шевченко, 11-Зп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4 и 1 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12 02.02.003 15942 от 22.12.2018</w:t>
            </w: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rStyle w:val="20ptExact"/>
                <w:sz w:val="24"/>
                <w:szCs w:val="24"/>
              </w:rPr>
              <w:t xml:space="preserve">Игрушка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детская Дракон, артикул </w:t>
            </w:r>
            <w:r w:rsidRPr="007D147F">
              <w:rPr>
                <w:rStyle w:val="20ptExact"/>
                <w:sz w:val="24"/>
                <w:szCs w:val="24"/>
                <w:lang w:val="en-US" w:eastAsia="en-US" w:bidi="en-US"/>
              </w:rPr>
              <w:t>F</w:t>
            </w:r>
            <w:r w:rsidRPr="007D147F">
              <w:rPr>
                <w:rStyle w:val="20ptExact"/>
                <w:sz w:val="24"/>
                <w:szCs w:val="24"/>
                <w:lang w:eastAsia="en-US" w:bidi="en-US"/>
              </w:rPr>
              <w:t xml:space="preserve"> </w:t>
            </w:r>
            <w:r w:rsidRPr="007D147F">
              <w:rPr>
                <w:rStyle w:val="20ptExact"/>
                <w:sz w:val="24"/>
                <w:szCs w:val="24"/>
              </w:rPr>
              <w:t xml:space="preserve">146-1/6627В,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для детей старше 3 лет, дата изготовления: 07. 2018, срок годности не ограничен,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LAND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area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. 3889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east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ООО «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Мэджик-тойс</w:t>
            </w:r>
            <w:proofErr w:type="spellEnd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220125 г. Минск, ул. </w:t>
            </w:r>
            <w:proofErr w:type="spellStart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Острошин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ская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 10, пом.5Н, 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каб.З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, секция 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7D147F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детей, от 3-х 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до 6-ти (превышение на 5 и 2 </w:t>
            </w:r>
            <w:proofErr w:type="spellStart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дБ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7D147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="00914282"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="00914282"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>02.02. 019 04217 от 14.11.2018</w:t>
            </w:r>
          </w:p>
        </w:tc>
      </w:tr>
      <w:tr w:rsidR="00914282" w:rsidRPr="00914282" w:rsidTr="004E2C59">
        <w:trPr>
          <w:gridAfter w:val="1"/>
          <w:wAfter w:w="9" w:type="dxa"/>
          <w:trHeight w:val="2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7A4B3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A4B3A" w:rsidRDefault="007A4B3A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детская-машина, артикул 1488В, для детей от 3 лет и старше, дата изготовления: январь 2015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A4B3A" w:rsidRDefault="007A4B3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>Шеньчжэнь</w:t>
            </w:r>
            <w:proofErr w:type="spellEnd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>Чуэнгнэй</w:t>
            </w:r>
            <w:proofErr w:type="spellEnd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 xml:space="preserve"> Лтд.», Китай Импортер в РБ: ЧТУП «</w:t>
            </w:r>
            <w:proofErr w:type="spellStart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>СайфиТоЙс</w:t>
            </w:r>
            <w:proofErr w:type="spellEnd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A4B3A" w:rsidRDefault="007A4B3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4B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7A4B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7A4B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08.07.2019 № 4246/1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A4B3A" w:rsidRDefault="007A4B3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4 и 3 </w:t>
            </w:r>
            <w:proofErr w:type="spellStart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7A4B3A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4E2C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346AFD" w:rsidRDefault="006D7838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Игрушка музыкальная «Музыка фортепиано» серии «Счастье животных», товарный знак </w:t>
            </w:r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>BEL</w:t>
            </w:r>
            <w:r w:rsidRPr="00346AFD">
              <w:rPr>
                <w:color w:val="000000"/>
                <w:sz w:val="22"/>
                <w:szCs w:val="22"/>
                <w:lang w:val="ru-RU" w:eastAsia="en-US" w:bidi="en-US"/>
              </w:rPr>
              <w:t xml:space="preserve">® 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(ВО </w:t>
            </w:r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>ER</w:t>
            </w:r>
            <w:r w:rsidRPr="00346AFD">
              <w:rPr>
                <w:color w:val="000000"/>
                <w:sz w:val="22"/>
                <w:szCs w:val="22"/>
                <w:lang w:val="ru-RU" w:eastAsia="en-US" w:bidi="en-US"/>
              </w:rPr>
              <w:t xml:space="preserve"> </w:t>
            </w:r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>LE</w:t>
            </w:r>
            <w:r w:rsidRPr="00346AFD">
              <w:rPr>
                <w:color w:val="000000"/>
                <w:sz w:val="22"/>
                <w:szCs w:val="22"/>
                <w:lang w:val="ru-RU" w:eastAsia="en-US" w:bidi="en-US"/>
              </w:rPr>
              <w:t xml:space="preserve">), 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артикул 5097, материал АБС-пластик, дата изготовления 01.2019, срок службы 10 лет, предназначена для детей от 3-х лет и старше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346AFD" w:rsidRDefault="006D783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Изготовитель</w:t>
            </w:r>
            <w:r w:rsidRPr="00346AFD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продукции</w:t>
            </w:r>
            <w:r w:rsidRPr="00346AFD">
              <w:rPr>
                <w:color w:val="000000"/>
                <w:sz w:val="22"/>
                <w:szCs w:val="22"/>
                <w:lang w:val="en-US" w:eastAsia="ru-RU" w:bidi="ru-RU"/>
              </w:rPr>
              <w:t xml:space="preserve">: </w:t>
            </w:r>
            <w:proofErr w:type="spellStart"/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>Nazeer</w:t>
            </w:r>
            <w:proofErr w:type="spellEnd"/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 xml:space="preserve"> Trading Company Limited, 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Китай</w:t>
            </w:r>
            <w:r w:rsidRPr="00346AFD">
              <w:rPr>
                <w:color w:val="000000"/>
                <w:sz w:val="22"/>
                <w:szCs w:val="22"/>
                <w:lang w:val="en-US" w:eastAsia="ru-RU" w:bidi="ru-RU"/>
              </w:rPr>
              <w:t xml:space="preserve">. 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Адрес</w:t>
            </w:r>
            <w:r w:rsidRPr="00346AFD">
              <w:rPr>
                <w:color w:val="000000"/>
                <w:sz w:val="22"/>
                <w:szCs w:val="22"/>
                <w:lang w:val="en-US" w:eastAsia="ru-RU" w:bidi="ru-RU"/>
              </w:rPr>
              <w:t xml:space="preserve">: </w:t>
            </w:r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 xml:space="preserve">Jiang Dong 4 Area 53 </w:t>
            </w:r>
            <w:proofErr w:type="spellStart"/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>Bilding</w:t>
            </w:r>
            <w:proofErr w:type="spellEnd"/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 xml:space="preserve"> №1 Room. 301, </w:t>
            </w:r>
            <w:proofErr w:type="spellStart"/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>Yiwu</w:t>
            </w:r>
            <w:proofErr w:type="spellEnd"/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 xml:space="preserve"> Zhejiang, China 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Импортер</w:t>
            </w:r>
            <w:r w:rsidRPr="00346AFD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в</w:t>
            </w:r>
            <w:r w:rsidRPr="00346AFD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 w:rsidR="00200151" w:rsidRPr="00346AFD">
              <w:rPr>
                <w:color w:val="000000"/>
                <w:sz w:val="22"/>
                <w:szCs w:val="22"/>
                <w:lang w:val="ru-RU" w:eastAsia="ru-RU" w:bidi="ru-RU"/>
              </w:rPr>
              <w:t>Р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Б</w:t>
            </w:r>
            <w:r w:rsidRPr="00346AFD">
              <w:rPr>
                <w:color w:val="000000"/>
                <w:sz w:val="22"/>
                <w:szCs w:val="22"/>
                <w:lang w:val="en-US" w:eastAsia="ru-RU" w:bidi="ru-RU"/>
              </w:rPr>
              <w:t xml:space="preserve">: 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ООО</w:t>
            </w:r>
            <w:r w:rsidRPr="00346AFD">
              <w:rPr>
                <w:color w:val="000000"/>
                <w:sz w:val="22"/>
                <w:szCs w:val="22"/>
                <w:lang w:val="en-US" w:eastAsia="ru-RU" w:bidi="ru-RU"/>
              </w:rPr>
              <w:t xml:space="preserve"> «</w:t>
            </w:r>
            <w:proofErr w:type="spellStart"/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СуперТойс</w:t>
            </w:r>
            <w:proofErr w:type="spellEnd"/>
            <w:r w:rsidRPr="00346AFD">
              <w:rPr>
                <w:color w:val="000000"/>
                <w:sz w:val="22"/>
                <w:szCs w:val="22"/>
                <w:lang w:val="en-US" w:eastAsia="ru-RU" w:bidi="ru-RU"/>
              </w:rPr>
              <w:t xml:space="preserve">». 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Адрес: 220005 г. Минск, </w:t>
            </w:r>
            <w:r w:rsidR="00200151"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ул. Веры </w:t>
            </w:r>
            <w:proofErr w:type="spellStart"/>
            <w:r w:rsidR="00200151" w:rsidRPr="00346AFD">
              <w:rPr>
                <w:color w:val="000000"/>
                <w:sz w:val="22"/>
                <w:szCs w:val="22"/>
                <w:lang w:val="ru-RU" w:eastAsia="ru-RU" w:bidi="ru-RU"/>
              </w:rPr>
              <w:t>Хоружей</w:t>
            </w:r>
            <w:proofErr w:type="spellEnd"/>
            <w:r w:rsidR="00200151"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 д.3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, пом.32Б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346AFD" w:rsidRDefault="0020015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346AFD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Брестский </w:t>
            </w:r>
            <w:proofErr w:type="spellStart"/>
            <w:r w:rsidRPr="00346AFD">
              <w:rPr>
                <w:rFonts w:ascii="Times New Roman" w:hAnsi="Times New Roman"/>
                <w:color w:val="000000"/>
                <w:lang w:eastAsia="ru-RU" w:bidi="ru-RU"/>
              </w:rPr>
              <w:t>облЦГЭиОЗ</w:t>
            </w:r>
            <w:proofErr w:type="spellEnd"/>
            <w:r w:rsidRPr="00346AFD">
              <w:rPr>
                <w:rFonts w:ascii="Times New Roman" w:hAnsi="Times New Roman"/>
                <w:color w:val="000000"/>
                <w:lang w:eastAsia="ru-RU" w:bidi="ru-RU"/>
              </w:rPr>
              <w:t xml:space="preserve"> от 01.07.2019 № 438-Е                                                </w:t>
            </w:r>
          </w:p>
          <w:p w:rsidR="003D3DE0" w:rsidRPr="00346AFD" w:rsidRDefault="003D3DE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346AFD" w:rsidRDefault="00993AC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«Эквивалентный уровень звука» составило 75 </w:t>
            </w:r>
            <w:proofErr w:type="spellStart"/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дБА</w:t>
            </w:r>
            <w:proofErr w:type="spellEnd"/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 при нормируемом значении - не более 65 </w:t>
            </w:r>
            <w:proofErr w:type="spellStart"/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дБА</w:t>
            </w:r>
            <w:proofErr w:type="spellEnd"/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; «максимальный уровень звука» - 81 </w:t>
            </w:r>
            <w:proofErr w:type="spellStart"/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дБА</w:t>
            </w:r>
            <w:proofErr w:type="spellEnd"/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 при нормируемом значении - не более 75 </w:t>
            </w:r>
            <w:proofErr w:type="spellStart"/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346AFD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346AFD" w:rsidRDefault="00993AC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 xml:space="preserve">Сертификат соответствия №ЕАЭС </w:t>
            </w:r>
            <w:r w:rsidRPr="00346AFD">
              <w:rPr>
                <w:color w:val="000000"/>
                <w:sz w:val="22"/>
                <w:szCs w:val="22"/>
                <w:lang w:val="en-US" w:eastAsia="en-US" w:bidi="en-US"/>
              </w:rPr>
              <w:t>BY</w:t>
            </w:r>
            <w:r w:rsidRPr="00346AFD">
              <w:rPr>
                <w:color w:val="000000"/>
                <w:sz w:val="22"/>
                <w:szCs w:val="22"/>
                <w:lang w:val="ru-RU" w:eastAsia="en-US" w:bidi="en-US"/>
              </w:rPr>
              <w:t>/1</w:t>
            </w:r>
            <w:r w:rsidRPr="00346AFD">
              <w:rPr>
                <w:color w:val="000000"/>
                <w:sz w:val="22"/>
                <w:szCs w:val="22"/>
                <w:lang w:val="ru-RU" w:eastAsia="ru-RU" w:bidi="ru-RU"/>
              </w:rPr>
              <w:t>12 02/02003 16552</w:t>
            </w:r>
          </w:p>
        </w:tc>
      </w:tr>
      <w:tr w:rsidR="00C12646" w:rsidRPr="00C12646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346AFD" w:rsidRDefault="00C1264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Развивающая игрушка для детей старше 3-х лет «Музыкальные зверята» арт. 6001А ноябрь 2018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шк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4812501150155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Изготовитель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Китай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(«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SHANTOU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YISHENG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TRADING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CO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>.,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LTD.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Импортер: СООО «Волшебный остров»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гМарьина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городскогоЦГЭ</w:t>
            </w:r>
            <w:proofErr w:type="spellEnd"/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от 10.07.2019 №175 ВП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 эквивалентному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04221 с 16.01.2018 до 16.01.2021</w:t>
            </w:r>
          </w:p>
        </w:tc>
      </w:tr>
      <w:tr w:rsidR="00657F4D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ED01C7" w:rsidRDefault="00657F4D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657F4D" w:rsidRPr="00C33D6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9271BF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54261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ТУ 20.41.32-034-75086864-2015, штрих-код 4600697010113, дата изготовления 12.03.2018, номер партии 01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10.07.2017, партия № 01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 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Винницапобутхим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Украина, 21001, г. Винница, ул. Академика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ЗАО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Дилис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11/г,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14/г,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23.01.2019 № 33/г,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>ГУ Витебский ОЦГЭ и ОЗ № 1.01.4.23 от 15.02.2019 г.</w:t>
            </w: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Протокол Гродненский </w:t>
            </w:r>
            <w:proofErr w:type="spellStart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облЦГЭиОЗ</w:t>
            </w:r>
            <w:proofErr w:type="spellEnd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- 30,3%, при нормируемом значении - 70-120%)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о приостановлении свидетельства о государственной регистрации ГГСВ Минской 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Предписание о возобновлении действия свидетельства о государственной регистрации ГГСВ Минской области от 21.03.2019 № 3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от 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F4D" w:rsidRPr="00A5426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BF7395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7E231C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657F4D" w:rsidRPr="007E231C" w:rsidRDefault="00657F4D" w:rsidP="006270DF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годности 36 месяцев с даты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, 192029, г. Санкт-Петербург, пр. </w:t>
            </w: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Обу</w:t>
            </w:r>
            <w:proofErr w:type="spellEnd"/>
          </w:p>
          <w:p w:rsidR="00657F4D" w:rsidRPr="00206423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</w:t>
            </w:r>
            <w:proofErr w:type="spellEnd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л АО "Невская косметика в г. Ангарске, РФ, 665805, Иркутская обл., г. 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строение 1/1. Импортер/организация, принимающая 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ларусь: ЗАО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  <w:p w:rsidR="00657F4D" w:rsidRPr="00206423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091C45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345B2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345B21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091C45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массой нетто 800г,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даты изготовления, 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091C45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АО "Невская косметика", РФ, 192029, г. Санкт-Петербург, пр.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Б,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исследования УЗ «Могилевский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08п/39 от 31.01.2019г.</w:t>
            </w:r>
          </w:p>
          <w:p w:rsidR="00657F4D" w:rsidRPr="00091C45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091C45" w:rsidRDefault="00657F4D" w:rsidP="006270DF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091C45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091C45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A0E12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proofErr w:type="spellStart"/>
            <w:r w:rsidRPr="00AA0E12">
              <w:rPr>
                <w:sz w:val="24"/>
                <w:szCs w:val="24"/>
              </w:rPr>
              <w:t>идкость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для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мытья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посуды</w:t>
            </w:r>
            <w:proofErr w:type="spellEnd"/>
            <w:r w:rsidRPr="00AA0E12">
              <w:rPr>
                <w:sz w:val="24"/>
                <w:szCs w:val="24"/>
              </w:rPr>
              <w:t xml:space="preserve">- </w:t>
            </w:r>
            <w:proofErr w:type="spellStart"/>
            <w:r w:rsidRPr="00AA0E12">
              <w:rPr>
                <w:sz w:val="24"/>
                <w:szCs w:val="24"/>
              </w:rPr>
              <w:t>суперконцентрат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Морнинг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Фрэш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Яблоко</w:t>
            </w:r>
            <w:proofErr w:type="spellEnd"/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A0E12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>итель</w:t>
            </w:r>
            <w:proofErr w:type="spellEnd"/>
            <w:r w:rsidRPr="00AA0E12">
              <w:rPr>
                <w:sz w:val="24"/>
                <w:szCs w:val="24"/>
                <w:lang w:val="ru-RU"/>
              </w:rPr>
              <w:t xml:space="preserve">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Chocimska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 17, tel. +48228528600, 00-791 Warszawa,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. </w:t>
            </w:r>
          </w:p>
          <w:p w:rsidR="00657F4D" w:rsidRPr="00AA0E12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 xml:space="preserve">Импортер в </w:t>
            </w:r>
            <w:proofErr w:type="spellStart"/>
            <w:r w:rsidRPr="00AA0E12">
              <w:rPr>
                <w:sz w:val="24"/>
                <w:szCs w:val="24"/>
              </w:rPr>
              <w:t>Беларуси</w:t>
            </w:r>
            <w:proofErr w:type="spellEnd"/>
            <w:r w:rsidRPr="00AA0E12">
              <w:rPr>
                <w:sz w:val="24"/>
                <w:szCs w:val="24"/>
              </w:rPr>
              <w:t>: ООО “</w:t>
            </w:r>
            <w:proofErr w:type="spellStart"/>
            <w:r w:rsidRPr="00AA0E12">
              <w:rPr>
                <w:sz w:val="24"/>
                <w:szCs w:val="24"/>
              </w:rPr>
              <w:t>Сэльвин</w:t>
            </w:r>
            <w:proofErr w:type="spellEnd"/>
            <w:r w:rsidRPr="00AA0E12">
              <w:rPr>
                <w:sz w:val="24"/>
                <w:szCs w:val="24"/>
              </w:rPr>
              <w:t xml:space="preserve">», 220004, </w:t>
            </w:r>
            <w:proofErr w:type="spellStart"/>
            <w:r w:rsidRPr="00AA0E12">
              <w:rPr>
                <w:sz w:val="24"/>
                <w:szCs w:val="24"/>
              </w:rPr>
              <w:t>Республика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Беларусь</w:t>
            </w:r>
            <w:proofErr w:type="spellEnd"/>
            <w:r w:rsidRPr="00AA0E12">
              <w:rPr>
                <w:sz w:val="24"/>
                <w:szCs w:val="24"/>
              </w:rPr>
              <w:t>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12.02.2019 № 8.4.4/39</w:t>
            </w:r>
          </w:p>
          <w:p w:rsidR="00657F4D" w:rsidRPr="00AA0E12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57F4D" w:rsidRPr="00AA0E12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Pr="00AA0E12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657F4D" w:rsidRPr="00AA0E12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57F4D" w:rsidRPr="00AA0E12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A0E12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657F4D" w:rsidRDefault="00657F4D" w:rsidP="006270DF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4D" w:rsidRPr="00091C45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возобновлении 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A0E12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ВУ.50.51.01.015.Е.000350.02.11, выданное ГУ Минский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облЦГЭиОЗ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16.02.2011г. 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Сэльвин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» -   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анулировано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, отозвано,  взамен ВУ.50.51.01.015.Е.000057.02.19 от 12.02.2019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24 месяца с даты изготовления, размер партии 3 штуки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657F4D" w:rsidRPr="00415A55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415A55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АО «Невская косметика», РФ, 192029, г. Санкт-Петербург, пр.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80, произведено: филиал АО «Невская косметика», РФ, Иркутская обл., г Ангарск, 1-й промышленный массив, квартал 6, строение 1/1; Импортер в РБ: ЗАО «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Молодечно, уд.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172/г</w:t>
            </w: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Pr="00415A55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14,1%, при нормируемом 70-120%)</w:t>
            </w: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57F4D" w:rsidRPr="00415A55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A0E12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171F06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«Тео 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упаковке по 2,4 кг, ш/к 3800024020629, дат изготовления 13.07.2018, срок годности 2 года, размер </w:t>
            </w:r>
            <w:proofErr w:type="spellStart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иартии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171F06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гария, г. Шумен, бул.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Мадара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48; Поставщик: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Магнум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171F06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171F06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34,5%, при нормируемом 70-120%</w:t>
            </w:r>
          </w:p>
          <w:p w:rsidR="00657F4D" w:rsidRPr="00171F06" w:rsidRDefault="00657F4D" w:rsidP="006270DF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B5514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приостановлени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.50.51.01.015.Е.000178.03.16 от 09.03.2016, выданное Минский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A0E12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4D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ED01C7" w:rsidRDefault="00657F4D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Парфюмерно-косметическая продукция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B6120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B6120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», объем 150 мл,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. 4607005323040, 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B6120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мпортер в РБ: ООО «Имидж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», г. 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B6120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№57-20/00063-00065 от 12.03.2019 Минский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B6120D" w:rsidRDefault="00657F4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B6120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657F4D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ED01C7" w:rsidRDefault="00657F4D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C33D6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C33D6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C33D6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7F4D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ED01C7" w:rsidRDefault="00657F4D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C33D6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C33D6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C33D6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7F4D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ED01C7" w:rsidRDefault="00657F4D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3808CB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7E592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B82BDA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«КТА», Украина, Киевская область, г. Борисполь, ул.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Оврашка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657F4D" w:rsidRPr="00665DA2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Парфюмбытхим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Минский р-н,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Щомыслицкий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с/с, р-н д. Озерцо,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тракт, 14, комн. 103</w:t>
            </w:r>
          </w:p>
          <w:p w:rsidR="00657F4D" w:rsidRPr="00C33D6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7F4D" w:rsidRPr="00013CFE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045B82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A038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C33D6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3808CB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703D4A" w:rsidRDefault="00657F4D" w:rsidP="006270DF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18.08.2018,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703D4A" w:rsidRDefault="00657F4D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«Кубань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Папир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350039,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 xml:space="preserve">13, </w:t>
              </w:r>
              <w:proofErr w:type="spellStart"/>
              <w:r w:rsidRPr="00703D4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703D4A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703D4A" w:rsidRDefault="00657F4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По внешнему виду вытяжки (окрашивание в розовый цвет)</w:t>
            </w:r>
          </w:p>
          <w:p w:rsidR="00657F4D" w:rsidRPr="00703D4A" w:rsidRDefault="00657F4D" w:rsidP="006270D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6E5FEE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</w:t>
            </w:r>
            <w:r w:rsidR="00293D71"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 запрете ввоза на территории РБ)</w:t>
            </w:r>
          </w:p>
          <w:p w:rsidR="00293D71" w:rsidRPr="006E5FEE" w:rsidRDefault="00293D7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3D71" w:rsidRPr="006E5FEE" w:rsidRDefault="006E5FE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ЗМ-ГГСВ </w:t>
            </w:r>
            <w:proofErr w:type="gramStart"/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РБ  от</w:t>
            </w:r>
            <w:proofErr w:type="gramEnd"/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27.05.2019 № 44 (о возобновлении действия СГР №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.23.КК.08.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012.Е.000789.08.17 от 16.08.17)</w:t>
            </w:r>
          </w:p>
          <w:p w:rsidR="00293D71" w:rsidRPr="00DA0384" w:rsidRDefault="00293D7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BF7395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</w:t>
            </w:r>
            <w:r w:rsidR="006E5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6E5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  <w:r w:rsidR="006E5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Е.000789.08.17 от 16.08.17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3808CB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D71447" w:rsidRDefault="00657F4D" w:rsidP="006270DF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proofErr w:type="spellEnd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 размер 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0082, дата изготовления 27.10.2018, годен 3 года с даты 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EC5C97" w:rsidRDefault="00657F4D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Туэйч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Хэлскэе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Продактс Ко. Лтд., адрес: № 37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Люоки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Роуд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Льюожанг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Дистрикт,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Шангдоиг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276016, Китай </w:t>
            </w:r>
          </w:p>
          <w:p w:rsidR="00657F4D" w:rsidRPr="00EC5C97" w:rsidRDefault="00657F4D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Импортер в РБ: ООО «ТДМ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Импекс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», 220073, г. Минск, ул.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Скрыганова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>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703D4A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272BF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A272BF">
              <w:rPr>
                <w:sz w:val="24"/>
                <w:szCs w:val="24"/>
              </w:rPr>
              <w:t>показателю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</w:t>
            </w:r>
            <w:proofErr w:type="spellEnd"/>
            <w:r w:rsidRPr="00A272BF">
              <w:rPr>
                <w:sz w:val="24"/>
                <w:szCs w:val="24"/>
              </w:rPr>
              <w:t xml:space="preserve"> pH (</w:t>
            </w:r>
            <w:proofErr w:type="spellStart"/>
            <w:r w:rsidRPr="00A272BF">
              <w:rPr>
                <w:sz w:val="24"/>
                <w:szCs w:val="24"/>
              </w:rPr>
              <w:t>фактическое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значе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1,4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 xml:space="preserve"> pH, 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нормируемом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A272BF">
              <w:rPr>
                <w:sz w:val="24"/>
                <w:szCs w:val="24"/>
              </w:rPr>
              <w:t>е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более</w:t>
            </w:r>
            <w:proofErr w:type="spellEnd"/>
            <w:r w:rsidRPr="00A272BF">
              <w:rPr>
                <w:sz w:val="24"/>
                <w:szCs w:val="24"/>
              </w:rPr>
              <w:t xml:space="preserve"> ±1 </w:t>
            </w:r>
            <w:proofErr w:type="spellStart"/>
            <w:r w:rsidRPr="00A272BF">
              <w:rPr>
                <w:sz w:val="24"/>
                <w:szCs w:val="24"/>
              </w:rPr>
              <w:t>ед</w:t>
            </w:r>
            <w:proofErr w:type="spellEnd"/>
            <w:r w:rsidRPr="00A272BF">
              <w:rPr>
                <w:sz w:val="24"/>
                <w:szCs w:val="24"/>
              </w:rPr>
              <w:t xml:space="preserve"> pH) и </w:t>
            </w:r>
            <w:proofErr w:type="spellStart"/>
            <w:r w:rsidRPr="00A272BF">
              <w:rPr>
                <w:sz w:val="24"/>
                <w:szCs w:val="24"/>
              </w:rPr>
              <w:t>микробиологическим</w:t>
            </w:r>
            <w:proofErr w:type="spellEnd"/>
            <w:r w:rsidRPr="00A272BF">
              <w:rPr>
                <w:sz w:val="24"/>
                <w:szCs w:val="24"/>
              </w:rPr>
              <w:t xml:space="preserve"> показателям (обнаружены 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657F4D" w:rsidRPr="00A272BF" w:rsidRDefault="00657F4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A272BF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657F4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1968D4" w:rsidRDefault="00657F4D" w:rsidP="006270DF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400125099, дата изготовления 06.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11.2018,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1968D4" w:rsidRDefault="00657F4D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1968D4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 w:rsidRPr="001968D4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968D4">
              <w:rPr>
                <w:rFonts w:ascii="Times New Roman" w:hAnsi="Times New Roman"/>
                <w:sz w:val="24"/>
                <w:szCs w:val="24"/>
              </w:rPr>
              <w:t xml:space="preserve">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1968D4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«изменение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» (фактическое значение 1,4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± 1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657F4D" w:rsidRPr="001968D4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1968D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1968D4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2E549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1968D4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Classic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normal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317876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.2019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1968D4" w:rsidRDefault="002E5495" w:rsidP="002E5495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РБ: ИООО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1968D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lastRenderedPageBreak/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12.07.2019 № 256</w:t>
            </w:r>
            <w:r w:rsidRPr="001968D4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1968D4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2E5495" w:rsidRPr="001968D4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1968D4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1968D4" w:rsidRDefault="00494BE6" w:rsidP="00494BE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 № RU.77.01.34.012.Е.00021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.02.15</w:t>
            </w:r>
          </w:p>
        </w:tc>
      </w:tr>
      <w:tr w:rsidR="002E5495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33D6D" w:rsidRDefault="002E5495" w:rsidP="002E549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Изделия предназначенные для контакта с пищевыми продуктами</w:t>
            </w:r>
          </w:p>
        </w:tc>
      </w:tr>
      <w:tr w:rsidR="002E549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751297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65DA2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для выпекания металлическая с антипригарным покрытием артикул SL 2011,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5495" w:rsidRPr="00665DA2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65DA2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«Нин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Вутар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2E5495" w:rsidRPr="00665DA2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2E5495" w:rsidRPr="00665DA2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Белбогемия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(юридический адрес: г. Минск, ул.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751297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82BD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DA0384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751297" w:rsidRDefault="002E5495" w:rsidP="002E54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2E5495" w:rsidRPr="00C33D6D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49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751297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ковш, ГОСТ 24788-2001, Арт. С-2008/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эмалированной посуды», Пермский 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2E5495" w:rsidRPr="00665DA2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751297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алюминия, бора  в 0,3 % раствор молочной 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2E5495" w:rsidRPr="00B82BDA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DA0384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751297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549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B55D4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Oxen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Import&amp;Export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Оксен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&amp; Экспорт Ко., ЛТД, № 1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Индастри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Зоун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Вест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Иньсянь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Иньчжоу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Дис-трикт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751297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B55D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DA0384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751297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549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C16BF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C16BF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Сито металлическое с ручкой, 6 см,  KL 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C16BF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Производства Китай,</w:t>
            </w:r>
          </w:p>
          <w:p w:rsidR="002E5495" w:rsidRPr="002C16BF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импортер в Республику Беларусь ИООО «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2C16BF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Протокол №57-20/00047-00050 от 04.02.2019 ГУ 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C16BF" w:rsidRDefault="002E5495" w:rsidP="002E54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о токсикологическим показателям: железо в 1% растворе уксусной кислоты 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2E5495" w:rsidRPr="002C16BF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DA0384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751297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5495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850A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1D360B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HouCang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Indusry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Zone, West of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YinXian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YinZhou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District,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NingBo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8850A1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ГУ Гомельский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ОблЦГЭиОЗот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850A1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алюминия, бария в 1% раствор уксусной 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32E64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32E64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2E5495" w:rsidRPr="00632E64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2E5495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31DB2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2E5495" w:rsidRPr="00C31DB2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95" w:rsidRPr="00C31DB2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</w:t>
            </w:r>
            <w:proofErr w:type="spellStart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Табакинвест</w:t>
            </w:r>
            <w:proofErr w:type="spellEnd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A40E15" w:rsidRDefault="002E5495" w:rsidP="002E5495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2E5495" w:rsidRPr="008850A1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0,3; марганец в 1% растворе уксусной кислоты при 80С 0,356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0,1;</w:t>
            </w:r>
          </w:p>
          <w:p w:rsidR="002E5495" w:rsidRPr="00A40E1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32E64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</w:rPr>
              <w:t>»,</w:t>
            </w:r>
          </w:p>
        </w:tc>
      </w:tr>
      <w:tr w:rsidR="002E5495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A40E1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в 1 % растворе уксусной кислоты при 80 С 55,01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0,3; марганец в 1% растворе уксусной кислоты при 80С 0,204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32E64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007224.</w:t>
            </w:r>
            <w:r w:rsidRPr="00A40E15">
              <w:rPr>
                <w:rStyle w:val="2Exact"/>
                <w:sz w:val="24"/>
                <w:szCs w:val="24"/>
              </w:rPr>
              <w:t>11.18 от 01.11.2018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2E5495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027B4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proofErr w:type="spellStart"/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-8, </w:t>
            </w:r>
            <w:proofErr w:type="spellStart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. 4895170316213, материал: 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2027B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2E5495" w:rsidRPr="002027B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2027B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05.02.2019 № 18-Е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027B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609C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2E5495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960E3B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960E3B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2027B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>CITICORP CENTRE, 18 WIHFFIELD ROAD, CAUSEWAY BAY, Hong Kong</w:t>
            </w:r>
          </w:p>
          <w:p w:rsidR="002E5495" w:rsidRPr="002027B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2027B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показателю: содержания железа в модельной среде (в 1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2E5495" w:rsidRPr="002027B4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609C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18-</w:t>
            </w:r>
            <w:r>
              <w:rPr>
                <w:rStyle w:val="2Exact"/>
                <w:sz w:val="24"/>
                <w:szCs w:val="24"/>
                <w:lang w:val="ru-RU"/>
              </w:rPr>
              <w:lastRenderedPageBreak/>
              <w:t xml:space="preserve">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2E5495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D2B9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D2B91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Салатник с крышкой 1л торговой марки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» дата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изг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10.2018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2E5495" w:rsidRPr="00CD2B91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CD2B91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D2B91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бария в 1% раствор уксусной кислоты (фактическое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содерджание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D2B9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2E5495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A50AF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Синьянь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ФЕКТОРИ, </w:t>
            </w:r>
          </w:p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D2B9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2E5495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02466C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0051), </w:t>
            </w:r>
            <w:proofErr w:type="spellStart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. 4810424001776,дата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вления: 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615DBF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Импортёр: ООО «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Гимея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ул.Маяковского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615DBF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№ 1.01.4.13 от 11.02.2019г. ГУ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(отбор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70FA1" w:rsidRDefault="002E5495" w:rsidP="002E5495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2E5495" w:rsidRPr="00270FA1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D2B9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40E1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2E5495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4813494009642, дата изготовления апрель 2018 года, срок годности не ограничен</w:t>
            </w:r>
          </w:p>
          <w:p w:rsidR="002E5495" w:rsidRPr="00F147D9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615DBF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Yaward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developmend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376408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01.02.2019 № 88/г ГУ Гродненский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(отбор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Свислочский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76408" w:rsidRDefault="002E5495" w:rsidP="002E5495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воде (фактическое значение по результатам испытаний 0,441 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D2B9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76408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2E5495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F34F50" w:rsidRDefault="002E5495" w:rsidP="002E5495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16,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4814940058658, дата изготовления - 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F34F50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Снньянь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Фектори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адрес: №6, Аллей 2,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Норт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оф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Каили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ул.Тимирязева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08.02.2019 №53-Е</w:t>
            </w:r>
          </w:p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5495" w:rsidRPr="00F34F50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F34F50" w:rsidRDefault="002E5495" w:rsidP="002E5495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и марганца в 1% раствор уксусной кислоты при 80 °С в течение суток: фактическое содержание железа составило 1,523±0,214 мг/л, при норме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нс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более 0,300 мг/л; фактическое содержание марганца - 0,265±0,066 мг/л, при норме не более 0,100 мг/л.</w:t>
            </w:r>
          </w:p>
          <w:p w:rsidR="002E5495" w:rsidRPr="00F34F50" w:rsidRDefault="002E5495" w:rsidP="002E5495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F34F50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F34F5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24.01.2018 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2E5495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F34F50" w:rsidRDefault="002E5495" w:rsidP="002E5495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Кофеварка на 6 чашек (материал - нержавеющая сталь),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F34F50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Homearts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Suning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Qingjiang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Plaza, №88 North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Jiangdong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0D4D60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29391B" w:rsidRDefault="002E5495" w:rsidP="002E5495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мг/л, при норме не более 0,100 мг/л.; фактическое содержание хрома - 0,256±0,056 мг/л, при норме не более 0,100 мг/л.; по миграции марганца в дистиллированную воду: 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 содержание 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2E5495" w:rsidRPr="0029391B" w:rsidRDefault="002E5495" w:rsidP="002E5495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40CF8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0D4D6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2E5495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углеродистая сталь, дата изготовления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08.2016г, срок службы - 5 лет с момента реализации товара конечному потребителю, </w:t>
            </w:r>
            <w:proofErr w:type="spellStart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ш.к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Хаузваре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Трейд Экспорт Импорт Лтд»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Румс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05-15, 13 А/Ф.,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Саут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Xарбор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Сити, 17 Кантон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Гонконг, Китай.</w:t>
            </w:r>
          </w:p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ул.Толбухина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в 0,3% р-р молочной кислоты: фактическое содержание железа составило 0,322±0,045 мг/л, при норме 0,300 мг/л.</w:t>
            </w:r>
          </w:p>
          <w:p w:rsidR="002E5495" w:rsidRPr="005619D0" w:rsidRDefault="002E5495" w:rsidP="002E5495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2E5495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1483E" w:rsidRDefault="002E5495" w:rsidP="002E5495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B1483E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</w:t>
            </w:r>
            <w:proofErr w:type="spellEnd"/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эт</w:t>
            </w:r>
            <w:proofErr w:type="spellEnd"/>
            <w:r>
              <w:rPr>
                <w:rStyle w:val="2Exact"/>
                <w:rFonts w:eastAsia="Calibri"/>
                <w:sz w:val="24"/>
                <w:szCs w:val="24"/>
              </w:rPr>
              <w:t>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Копыльский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B68E0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B2F9B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4B2F9B" w:rsidRDefault="002E5495" w:rsidP="002E5495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товары», ул. 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4B2F9B" w:rsidRDefault="002E5495" w:rsidP="002E54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B2F9B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6660E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2E5495" w:rsidRPr="00E6660E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E6660E" w:rsidRDefault="002E5495" w:rsidP="002E5495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Glasswear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(China) Co. Ltd» No88.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Xianxin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Road. Nanjing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Ecconomic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>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E6660E" w:rsidRDefault="002E5495" w:rsidP="002E54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от 13.02.2019 №8.4.4/32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6660E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963A2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Idilia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>» ДСТУ 3276-95, ГОСТ 24788-2001</w:t>
            </w:r>
          </w:p>
          <w:p w:rsidR="002E5495" w:rsidRPr="003963A2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3963A2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 xml:space="preserve">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2E5495" w:rsidRPr="003963A2" w:rsidRDefault="002E5495" w:rsidP="002E5495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E6660E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07C02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963A2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2E5495" w:rsidRPr="003963A2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Импортер ООО «Карио» Минская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д.Селище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E6660E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алюминия  марганца в 1% раствор уксусной кислоты, по миграции алюминия в воду </w:t>
            </w:r>
            <w:proofErr w:type="spellStart"/>
            <w:r>
              <w:rPr>
                <w:sz w:val="24"/>
                <w:szCs w:val="24"/>
                <w:lang w:val="ru-RU"/>
              </w:rPr>
              <w:t>дисц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619D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07C02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2E5495" w:rsidRPr="00642F33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E07C02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07C02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07C02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07C02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2E5495" w:rsidRPr="00642F33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20.02.2019 №89-Е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олластного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07C02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07C02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42F33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2E5495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Ковш арт.тм9 из коррозионно-стойкой стали. Предназначен для тепловой обработки и хранения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продукцтов</w:t>
            </w:r>
            <w:proofErr w:type="spellEnd"/>
          </w:p>
          <w:p w:rsidR="002E5495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CA4B98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2E5495" w:rsidRPr="00CA4B98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CA4B98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A4B98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миграциижелеза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A4B98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A4B98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1E38AA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1E38AA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2E5495" w:rsidRPr="001E38AA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Толбухина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1E38AA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от 05.03.2019 № 119-Е Брестский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1E38AA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A4B98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A4B98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ОЗ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2E5495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96446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щ/к 6900035660351, дата изготовления 05.2018, срок службы 10 лет, 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Жусима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крафтс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кампани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еля: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фЗ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номер 781,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Чаочжоу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норс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роад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Чжэцйан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Китай.</w:t>
            </w:r>
          </w:p>
          <w:p w:rsidR="002E5495" w:rsidRPr="00F318D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ИмпортЦентрЗапад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»,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Минск, ул.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Притыцкого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, 156.</w:t>
            </w:r>
          </w:p>
          <w:p w:rsidR="002E5495" w:rsidRPr="001E38AA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F318D0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A4B98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A4B98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1413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, 5902800085506, срок годности не ограничен,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1E38AA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Lotnicza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7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Панас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B1413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Ппротокол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огилевский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01.03.2019 № 02п/51</w:t>
            </w:r>
          </w:p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2E5495" w:rsidRPr="007C66DD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1413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2E5495" w:rsidRPr="00B14137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A4B98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1413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государственной регистрации №</w:t>
            </w:r>
          </w:p>
          <w:p w:rsidR="002E5495" w:rsidRPr="00B1413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2E5495" w:rsidRPr="00B1413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E5495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34823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Standart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2E5495" w:rsidRPr="00334823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WARD INDUSTRIAL DEVELOPMENT LIMITED, 5/F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Anhe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Building, No. 13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Jianshe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 2,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Jinagmen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52А-22. Поставщик в Российскую Федерацию: ЗАО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Российская Федерация г. Смоленск,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334823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Могилевский </w:t>
            </w:r>
            <w:proofErr w:type="spellStart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proofErr w:type="spellEnd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ЦГЭ и 03 № 02п/55 от 26.02.2019).</w:t>
            </w:r>
          </w:p>
          <w:p w:rsidR="002E5495" w:rsidRPr="00334823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2E5495" w:rsidRPr="00334823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E5495" w:rsidRPr="00334823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34823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34823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34823" w:rsidRDefault="002E5495" w:rsidP="002E5495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2E5495" w:rsidRPr="00334823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E5495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16B89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отовлен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516B89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Производитель: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Вэньчжоу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Хуэйшуньда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Б: ЗАО «НИКИС», РБ,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г.Минск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, 3-й Загородный пер.4В.</w:t>
            </w:r>
          </w:p>
          <w:p w:rsidR="002E5495" w:rsidRPr="00516B89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516B89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Могилевский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№02п/27 от 27.02.2019</w:t>
            </w:r>
          </w:p>
          <w:p w:rsidR="002E5495" w:rsidRPr="00516B89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2E5495" w:rsidRPr="00516B89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16B89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16B89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516B89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2E5495" w:rsidRPr="00516B89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E5495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40BBD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E40BBD" w:rsidRDefault="002E5495" w:rsidP="002E5495">
            <w:pPr>
              <w:pStyle w:val="50"/>
              <w:shd w:val="clear" w:color="auto" w:fill="auto"/>
              <w:spacing w:line="240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Синьянь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Стэнлесс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Стил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Фэктори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 xml:space="preserve">Аллей 2,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Норт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оф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Каили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Роад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Гуангдонг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, Китай.</w:t>
            </w:r>
          </w:p>
          <w:p w:rsidR="002E5495" w:rsidRPr="00E40BBD" w:rsidRDefault="002E5495" w:rsidP="002E5495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Роспродукт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г. Минск, ул. Тимирязева, 46</w:t>
            </w:r>
          </w:p>
          <w:p w:rsidR="002E5495" w:rsidRPr="00E40BBD" w:rsidRDefault="002E5495" w:rsidP="002E5495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E40BBD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</w:t>
            </w:r>
            <w:proofErr w:type="spellStart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40BBD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40BBD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40BBD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2E5495" w:rsidRPr="00E40BBD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E5495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92D93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B92D93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HE CUN INDUSTRIAL ZONE 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облЦГОиОЗ</w:t>
            </w:r>
            <w:proofErr w:type="spellEnd"/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E5495" w:rsidRPr="00B92D93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2E5495" w:rsidRPr="00B92D93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2E5495" w:rsidRPr="00B92D93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Кировский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92D93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92D93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92D93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2E5495" w:rsidRPr="00B92D93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043D3A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3D4820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La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Opala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Chirakoot</w:t>
            </w:r>
            <w:proofErr w:type="spellEnd"/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th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«ТД «Комплект»,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50-302А</w:t>
            </w:r>
          </w:p>
          <w:p w:rsidR="002E5495" w:rsidRPr="00043D3A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04.03.2019 № 8.4.4/49</w:t>
            </w:r>
          </w:p>
          <w:p w:rsidR="002E5495" w:rsidRPr="003D4820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Житковичский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D4820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допустимом количестве не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D4820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043D3A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2E5495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E44AF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орма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для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выпечки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11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см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(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сталь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с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противопригарным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покрытием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),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артикул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код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4814940001104,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дата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01.2018г.</w:t>
            </w:r>
          </w:p>
          <w:p w:rsidR="002E5495" w:rsidRPr="00DB60AD" w:rsidRDefault="002E5495" w:rsidP="002E5495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DB60AD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зготовитель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42 от 04.03.2019</w:t>
            </w:r>
          </w:p>
          <w:p w:rsidR="002E5495" w:rsidRPr="00DB60AD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Любанский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DB60AD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DB60AD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92D93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2E5495" w:rsidRPr="00DB60AD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осуда хозяйственная стальная эмалированная ГОСТ 24788-2001 - Кружка 0,4 л С-0103 с датой изготовления 28.09.2018 (гарантийный 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DB60AD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ПАО «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Лысьвенский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ЗАО «ТВК», РБ, г. Минск, ул. Ванеева, 48, 3 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12.03.2019 № 8.4.4/55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2E5495" w:rsidRPr="00314B7A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F222C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proofErr w:type="spellStart"/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AF222C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 xml:space="preserve">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proofErr w:type="spellEnd"/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Старгард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AF222C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</w:p>
          <w:p w:rsidR="002E5495" w:rsidRPr="00AF222C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AF222C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2E5495" w:rsidRPr="00AF222C" w:rsidRDefault="002E5495" w:rsidP="002E5495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155A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36Р28,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4155A7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КО ЛТД»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Китай Импортёр: ИООО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220012, г. Минск, ул.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Толбухина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4155A7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155A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2E5495" w:rsidRPr="004155A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155A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2E5495" w:rsidRPr="004155A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166D3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штрих-код 4813494009642, 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Явард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Девелопмент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Лимитед,  5/</w:t>
            </w:r>
            <w:r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Анхэ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билдинг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13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Дзяншэ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2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Дзянмэн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Гуандун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, 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2E5495" w:rsidRPr="008166D3" w:rsidRDefault="002E5495" w:rsidP="002E5495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РБ, г. Минск, ул.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.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4155A7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155A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фактическое содержание железа составило 0,72±0,11 мг/л при нормирующем не более 0,300 мг/л, фактическое содержание марганца составило 0,117 ±0,028 мг/л </w:t>
            </w: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при нормирующем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E25A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308C3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 алюминия с антипригарным покрытием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RТEК цвета «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шампань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», дата изготовления 06.2016,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6308C3" w:rsidRDefault="002E5495" w:rsidP="002E5495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.» (ТВС С.П.А.),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Виа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Галилео Галилей, 2, 61033,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Ферминьяно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, Италия</w:t>
            </w:r>
          </w:p>
          <w:p w:rsidR="002E5495" w:rsidRPr="006308C3" w:rsidRDefault="002E5495" w:rsidP="002E5495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Импортер в РБ: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БелВиллесден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пер.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Асаналиева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155A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E25A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903CFE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металлических из 3-х штук, 19,5 см, артикул</w:t>
            </w:r>
            <w:r w:rsidRPr="00903CF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KL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37А003С/3, ш/к 4814554038435, дата изготовления 12.2013г., срок службы не ограничен, размер партии 5 наборов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КО ЛТД»,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2E5495" w:rsidRPr="006308C3" w:rsidRDefault="002E5495" w:rsidP="002E5495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Импортер: ИООО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г. Минск, пр-т Независимости, 95, п.2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203/6/г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стойкости и коррозии (на поверхности образца проступили следы коррозии)</w:t>
            </w:r>
          </w:p>
          <w:p w:rsidR="002E549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2E549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2E5495" w:rsidRPr="006308C3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E25A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31AF7" w:rsidRDefault="002E5495" w:rsidP="002E5495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 xml:space="preserve">Кофеварка из </w:t>
            </w:r>
            <w:proofErr w:type="spellStart"/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>корозионностойкой</w:t>
            </w:r>
            <w:proofErr w:type="spellEnd"/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 xml:space="preserve"> стали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с бакелитовой ручкой, артикул КП712800, емкость 0,35л, торговая марка «КУХАР», ГОСТ 27002-86, ТО РБ 590329661.003-2009, партия №45,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.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4811625002876, дата изготовления 23.10.2018, срок годности (службы) не менее 6 лет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Белпромсервис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-про», Гродненская обл., г. Сморгонь, ул. Железнодорожная,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Республиканский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03.06.2019 №154 ГН/18-6-336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Железо в модельной среде 1% р-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уксусной кислоты – 1,12 мг/дм³, при нормируемом 0,3 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E25A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31AF7" w:rsidRDefault="002E5495" w:rsidP="002E5495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Кружка из коррозионной стали, ТМ «Кухар», емкость 0,7 ГОСТ 27002-86, артикул К10675,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штих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>-код 4813507000376, партия №55 дата изготовления 10.12.ю2018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Сморгоньпосуда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10.06.2019 №176-177 ГН/18-6-356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B7A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4E25A0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892E11">
        <w:trPr>
          <w:gridAfter w:val="1"/>
          <w:wAfter w:w="9" w:type="dxa"/>
          <w:trHeight w:val="9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t>Товары легкой промышленности</w:t>
            </w: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793, состав: 95% хлопок, 5%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, размеры X, XX, 2ХХ, дата 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г. 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B43DD6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2E5495" w:rsidRPr="00B43DD6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Дятловский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11.08.2016, действителен но 10.08.2019 года</w:t>
            </w:r>
          </w:p>
          <w:p w:rsidR="002E5495" w:rsidRPr="00892E11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B43DD6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proofErr w:type="spellEnd"/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100% полиэстер, размеры 32/70, 36/80, дата изготовления 2018г, срок годности не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6868C8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proofErr w:type="spellStart"/>
            <w:r w:rsidRPr="006868C8">
              <w:rPr>
                <w:rStyle w:val="2Exact"/>
                <w:sz w:val="24"/>
                <w:szCs w:val="24"/>
              </w:rPr>
              <w:t>Китай</w:t>
            </w:r>
            <w:proofErr w:type="spellEnd"/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6868C8">
              <w:rPr>
                <w:rStyle w:val="2Exact"/>
                <w:sz w:val="24"/>
                <w:szCs w:val="24"/>
              </w:rPr>
              <w:t>Импортер</w:t>
            </w:r>
            <w:proofErr w:type="spellEnd"/>
            <w:r w:rsidRPr="006868C8">
              <w:rPr>
                <w:rStyle w:val="2Exact"/>
                <w:sz w:val="24"/>
                <w:szCs w:val="24"/>
              </w:rPr>
              <w:t xml:space="preserve">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6868C8">
              <w:rPr>
                <w:rStyle w:val="2Exact"/>
                <w:sz w:val="24"/>
                <w:szCs w:val="24"/>
              </w:rPr>
              <w:t>Мамуто</w:t>
            </w:r>
            <w:proofErr w:type="spellEnd"/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6868C8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2E5495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Гродненский ЗЦГЭ</w:t>
            </w:r>
          </w:p>
          <w:p w:rsidR="002E5495" w:rsidRPr="006868C8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868C8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868C8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>дата регистрации 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2E5495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DA6134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полоску, состав: 70% хлопок, 22% бамбук, 8%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(1 шт. ), дата изготовления 2019 год, размер 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DA6134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Импортер в РБ: ИП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Турсунбоева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DA6134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2E5495" w:rsidRPr="00DA6134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175/1/г</w:t>
            </w:r>
          </w:p>
          <w:p w:rsidR="002E5495" w:rsidRPr="00DA6134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DA6134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868C8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F5B47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эластана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>маркировкой 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снандекс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5495" w:rsidRPr="00EF5B47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Импортер в РБ: ИП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УНП 591168087, г. Гродно, ул.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Бажоры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CC751F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2E5495" w:rsidRPr="00CC751F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176/г</w:t>
            </w:r>
          </w:p>
          <w:p w:rsidR="002E5495" w:rsidRPr="00CC751F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CC751F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868C8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E54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EF5B47" w:rsidRDefault="002E5495" w:rsidP="002E5495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. 8904160403195,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712DCF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: ООО «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». Адрес: 220099,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52а, оф. 22</w:t>
            </w:r>
          </w:p>
          <w:p w:rsidR="002E5495" w:rsidRPr="00712DCF" w:rsidRDefault="002E5495" w:rsidP="002E549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95" w:rsidRPr="00712DCF" w:rsidRDefault="002E5495" w:rsidP="002E549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показателю «гигроскопичность (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водопоглощение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)» составил 214% при нормативе не менее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300%</w:t>
            </w:r>
          </w:p>
          <w:p w:rsidR="002E5495" w:rsidRPr="00712DCF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892E11" w:rsidRDefault="002E5495" w:rsidP="002E54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6868C8" w:rsidRDefault="002E5495" w:rsidP="002E549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8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52B81"/>
    <w:rsid w:val="000575E1"/>
    <w:rsid w:val="0007172E"/>
    <w:rsid w:val="0007430A"/>
    <w:rsid w:val="00075E4A"/>
    <w:rsid w:val="0008026B"/>
    <w:rsid w:val="00084822"/>
    <w:rsid w:val="00085642"/>
    <w:rsid w:val="00086257"/>
    <w:rsid w:val="00091C45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6236"/>
    <w:rsid w:val="000E7027"/>
    <w:rsid w:val="000F1342"/>
    <w:rsid w:val="000F62FC"/>
    <w:rsid w:val="00103E14"/>
    <w:rsid w:val="00104235"/>
    <w:rsid w:val="001062A7"/>
    <w:rsid w:val="00110FDC"/>
    <w:rsid w:val="00116929"/>
    <w:rsid w:val="00117D50"/>
    <w:rsid w:val="001210F7"/>
    <w:rsid w:val="00126148"/>
    <w:rsid w:val="001263D8"/>
    <w:rsid w:val="00131980"/>
    <w:rsid w:val="00132EA7"/>
    <w:rsid w:val="001355C9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564F"/>
    <w:rsid w:val="00200151"/>
    <w:rsid w:val="0020238B"/>
    <w:rsid w:val="002027B4"/>
    <w:rsid w:val="00205179"/>
    <w:rsid w:val="00206138"/>
    <w:rsid w:val="00206280"/>
    <w:rsid w:val="00206423"/>
    <w:rsid w:val="0021067C"/>
    <w:rsid w:val="00216309"/>
    <w:rsid w:val="002171F9"/>
    <w:rsid w:val="00222AE7"/>
    <w:rsid w:val="002239E6"/>
    <w:rsid w:val="002303F7"/>
    <w:rsid w:val="00231754"/>
    <w:rsid w:val="00233B20"/>
    <w:rsid w:val="00234A8B"/>
    <w:rsid w:val="00250505"/>
    <w:rsid w:val="002506A3"/>
    <w:rsid w:val="0025185E"/>
    <w:rsid w:val="00256E79"/>
    <w:rsid w:val="00257A70"/>
    <w:rsid w:val="002609C1"/>
    <w:rsid w:val="002617E8"/>
    <w:rsid w:val="0026350B"/>
    <w:rsid w:val="00270FA1"/>
    <w:rsid w:val="002713C4"/>
    <w:rsid w:val="002730F4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16BF"/>
    <w:rsid w:val="002C549B"/>
    <w:rsid w:val="002D218D"/>
    <w:rsid w:val="002D5F88"/>
    <w:rsid w:val="002D6D83"/>
    <w:rsid w:val="002E3566"/>
    <w:rsid w:val="002E5495"/>
    <w:rsid w:val="002E64EF"/>
    <w:rsid w:val="002E6737"/>
    <w:rsid w:val="002E6920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44AF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1E0F"/>
    <w:rsid w:val="00433B02"/>
    <w:rsid w:val="004377D5"/>
    <w:rsid w:val="0044076A"/>
    <w:rsid w:val="00440CF8"/>
    <w:rsid w:val="00440F4A"/>
    <w:rsid w:val="00441310"/>
    <w:rsid w:val="00444966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90F"/>
    <w:rsid w:val="00537B12"/>
    <w:rsid w:val="00537D72"/>
    <w:rsid w:val="00541BFC"/>
    <w:rsid w:val="00541F86"/>
    <w:rsid w:val="00550F27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9212F"/>
    <w:rsid w:val="00593BDB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E4"/>
    <w:rsid w:val="00632E64"/>
    <w:rsid w:val="00633689"/>
    <w:rsid w:val="00635DBA"/>
    <w:rsid w:val="006409A7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28BF"/>
    <w:rsid w:val="00786E9F"/>
    <w:rsid w:val="00790FA9"/>
    <w:rsid w:val="00791F19"/>
    <w:rsid w:val="007948A5"/>
    <w:rsid w:val="00797437"/>
    <w:rsid w:val="007A3692"/>
    <w:rsid w:val="007A4B3A"/>
    <w:rsid w:val="007A4F24"/>
    <w:rsid w:val="007A4FE4"/>
    <w:rsid w:val="007A526C"/>
    <w:rsid w:val="007B0E46"/>
    <w:rsid w:val="007B1049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147F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BFE"/>
    <w:rsid w:val="00844810"/>
    <w:rsid w:val="008465F6"/>
    <w:rsid w:val="0084699F"/>
    <w:rsid w:val="008476B0"/>
    <w:rsid w:val="008478F3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F68"/>
    <w:rsid w:val="008A2630"/>
    <w:rsid w:val="008A287E"/>
    <w:rsid w:val="008A3462"/>
    <w:rsid w:val="008A7725"/>
    <w:rsid w:val="008B033C"/>
    <w:rsid w:val="008B5792"/>
    <w:rsid w:val="008B5B3F"/>
    <w:rsid w:val="008C0478"/>
    <w:rsid w:val="008C095C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435D"/>
    <w:rsid w:val="008F4E10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64EF"/>
    <w:rsid w:val="00970E5D"/>
    <w:rsid w:val="00974AE4"/>
    <w:rsid w:val="009759D4"/>
    <w:rsid w:val="00977B50"/>
    <w:rsid w:val="00980D31"/>
    <w:rsid w:val="00982E96"/>
    <w:rsid w:val="00982F75"/>
    <w:rsid w:val="0098590C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51F1E"/>
    <w:rsid w:val="00A54261"/>
    <w:rsid w:val="00A546B9"/>
    <w:rsid w:val="00A55F6D"/>
    <w:rsid w:val="00A62980"/>
    <w:rsid w:val="00A66CB1"/>
    <w:rsid w:val="00A67C5F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382"/>
    <w:rsid w:val="00AA1436"/>
    <w:rsid w:val="00AA36DF"/>
    <w:rsid w:val="00AA6250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78F3"/>
    <w:rsid w:val="00B721B2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24CE"/>
    <w:rsid w:val="00BC7014"/>
    <w:rsid w:val="00BC75AC"/>
    <w:rsid w:val="00BD52D6"/>
    <w:rsid w:val="00BD59CB"/>
    <w:rsid w:val="00BD5B85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757B"/>
    <w:rsid w:val="00C10415"/>
    <w:rsid w:val="00C12646"/>
    <w:rsid w:val="00C15B33"/>
    <w:rsid w:val="00C24809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6E2F"/>
    <w:rsid w:val="00CF1BBC"/>
    <w:rsid w:val="00CF6035"/>
    <w:rsid w:val="00CF6D7E"/>
    <w:rsid w:val="00D00779"/>
    <w:rsid w:val="00D031C5"/>
    <w:rsid w:val="00D03C3F"/>
    <w:rsid w:val="00D051DF"/>
    <w:rsid w:val="00D05E60"/>
    <w:rsid w:val="00D0720F"/>
    <w:rsid w:val="00D1322A"/>
    <w:rsid w:val="00D24747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D29F9"/>
    <w:rsid w:val="00DD400E"/>
    <w:rsid w:val="00DD4EC3"/>
    <w:rsid w:val="00DD73E2"/>
    <w:rsid w:val="00DE406F"/>
    <w:rsid w:val="00DE5757"/>
    <w:rsid w:val="00DF0AD3"/>
    <w:rsid w:val="00DF5DFC"/>
    <w:rsid w:val="00DF63C2"/>
    <w:rsid w:val="00E01D00"/>
    <w:rsid w:val="00E03FCA"/>
    <w:rsid w:val="00E05EA4"/>
    <w:rsid w:val="00E07C02"/>
    <w:rsid w:val="00E1424B"/>
    <w:rsid w:val="00E157B6"/>
    <w:rsid w:val="00E17E0B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A329D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4FD1"/>
    <w:rsid w:val="00FB5DD0"/>
    <w:rsid w:val="00FC0515"/>
    <w:rsid w:val="00FC26C8"/>
    <w:rsid w:val="00FC2722"/>
    <w:rsid w:val="00FC2BFE"/>
    <w:rsid w:val="00FC6C6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7713E05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eur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eur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69D07-B696-4B75-B0D2-141FF8A5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42</Pages>
  <Words>10166</Words>
  <Characters>57952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67983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Маркевич Раиса Викторовна</cp:lastModifiedBy>
  <cp:revision>125</cp:revision>
  <dcterms:created xsi:type="dcterms:W3CDTF">2019-02-27T08:42:00Z</dcterms:created>
  <dcterms:modified xsi:type="dcterms:W3CDTF">2019-07-19T09:00:00Z</dcterms:modified>
</cp:coreProperties>
</file>