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56" w:rsidRDefault="002D5E56" w:rsidP="002D5E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ПРЕСС-РЕЛИЗ</w:t>
      </w:r>
      <w:r>
        <w:rPr>
          <w:b/>
          <w:sz w:val="32"/>
          <w:szCs w:val="32"/>
        </w:rPr>
        <w:tab/>
      </w:r>
    </w:p>
    <w:p w:rsidR="002D5E56" w:rsidRDefault="002D5E56" w:rsidP="002D5E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2D5E56" w:rsidRDefault="002D5E56" w:rsidP="002D5E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21 января – День профилактики гриппа и ОРЗ</w:t>
      </w:r>
    </w:p>
    <w:p w:rsidR="002D5E56" w:rsidRDefault="002D5E56" w:rsidP="002D5E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</w:p>
    <w:p w:rsidR="002D5E56" w:rsidRDefault="002D5E56" w:rsidP="002D5E56">
      <w:pPr>
        <w:pStyle w:val="a4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Острые респираторные инфекции (далее ОРИ) и грипп продолжают оставаться самыми массовыми инфекционными заболеваниями. </w:t>
      </w:r>
    </w:p>
    <w:p w:rsidR="002D5E56" w:rsidRDefault="002D5E56" w:rsidP="002D5E56">
      <w:pPr>
        <w:pStyle w:val="a4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>Различают несколько типов вируса, вызывающих грипп и более 200 вирусов, являющие причиной ОРИ. В связи с этим человек может в разные периоды переболеть несколько раз разными формами заболеваний.</w:t>
      </w:r>
    </w:p>
    <w:p w:rsidR="002D5E56" w:rsidRDefault="002D5E56" w:rsidP="002D5E56">
      <w:pPr>
        <w:pStyle w:val="a4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Заразиться ОРИ и гриппом легко — при контакте с больным человеком. Ввиду высокой заразительности вирусы с мельчайшими капельками слюны при кашле, </w:t>
      </w:r>
      <w:proofErr w:type="spellStart"/>
      <w:r>
        <w:rPr>
          <w:b w:val="0"/>
        </w:rPr>
        <w:t>чиханьи</w:t>
      </w:r>
      <w:proofErr w:type="spellEnd"/>
      <w:r>
        <w:rPr>
          <w:b w:val="0"/>
        </w:rPr>
        <w:t xml:space="preserve"> и даже разговоре распространяются очень быстро, вызывая массовые заболевания среди людей. </w:t>
      </w:r>
    </w:p>
    <w:p w:rsidR="002D5E56" w:rsidRDefault="002D5E56" w:rsidP="002D5E56">
      <w:pPr>
        <w:ind w:firstLine="74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Заболеть ОРИ и гриппом могут люди даже с самым крепким иммунитетом. Это связано, во-первых, с мутацией вируса, то есть каждый год организм оказывается «лицом к лицу» с новыми вариантами вирусов. Вторая причина заключается в исключительно высокой скорости размножения вирусов и распространения инфекции среди людей. </w:t>
      </w:r>
    </w:p>
    <w:p w:rsidR="002D5E56" w:rsidRDefault="002D5E56" w:rsidP="002D5E56">
      <w:pPr>
        <w:ind w:firstLine="805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Единственным научно обоснованным методом борьбы с гриппом является специфическая профилактика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прививочной кампании  2021 года в Гомельской области вакцинировано против гриппа более  550 000 человек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40,1% населения. </w:t>
      </w:r>
    </w:p>
    <w:p w:rsidR="002D5E56" w:rsidRDefault="002D5E56" w:rsidP="002D5E56">
      <w:pPr>
        <w:pStyle w:val="a3"/>
        <w:spacing w:before="0" w:beforeAutospacing="0" w:after="0" w:afterAutospacing="0"/>
        <w:ind w:firstLine="74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протяжении ряда лет в эпидемиологический период ежегодно циркулирует одновременно три разновидности вируса гриппа: два вируса типа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 xml:space="preserve"> и вирус типа В. Согласно прогнозу специалистов, традиционный рост заболеваемости следует ожидать в конце января – начале февраля.</w:t>
      </w:r>
    </w:p>
    <w:p w:rsidR="002D5E56" w:rsidRDefault="002D5E56" w:rsidP="002D5E56">
      <w:pPr>
        <w:pStyle w:val="a4"/>
        <w:tabs>
          <w:tab w:val="left" w:pos="284"/>
        </w:tabs>
        <w:ind w:firstLine="680"/>
        <w:jc w:val="both"/>
        <w:rPr>
          <w:b w:val="0"/>
          <w:szCs w:val="32"/>
        </w:rPr>
      </w:pPr>
      <w:r>
        <w:rPr>
          <w:b w:val="0"/>
          <w:szCs w:val="28"/>
        </w:rPr>
        <w:t>Паниковать не нужно, а вот меры профилактики соблюдать как раз  обязательно.</w:t>
      </w:r>
      <w:r>
        <w:rPr>
          <w:szCs w:val="32"/>
        </w:rPr>
        <w:tab/>
      </w:r>
    </w:p>
    <w:p w:rsidR="002D5E56" w:rsidRDefault="002D5E56" w:rsidP="002D5E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повышенной заболеваемости гриппом и </w:t>
      </w:r>
      <w:proofErr w:type="gramStart"/>
      <w:r>
        <w:rPr>
          <w:sz w:val="28"/>
          <w:szCs w:val="28"/>
        </w:rPr>
        <w:t>ОРИ</w:t>
      </w:r>
      <w:proofErr w:type="gramEnd"/>
      <w:r>
        <w:rPr>
          <w:sz w:val="28"/>
          <w:szCs w:val="28"/>
        </w:rPr>
        <w:t xml:space="preserve"> следует соблюдать ряд простых правил:</w:t>
      </w:r>
    </w:p>
    <w:p w:rsidR="002D5E56" w:rsidRDefault="002D5E56" w:rsidP="002D5E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гигиены рук – часто мойте руки с мылом. Если нет возможности помыть руки с мылом применяйте дезинфицирующие салфетки;</w:t>
      </w:r>
    </w:p>
    <w:p w:rsidR="002D5E56" w:rsidRDefault="002D5E56" w:rsidP="002D5E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чистите и дезинфицируйте поверхности, с которыми часто соприкасаетесь (столы, стулья, дверные ручки и т.д.) с помощью бытовых моющих средств;</w:t>
      </w:r>
    </w:p>
    <w:p w:rsidR="002D5E56" w:rsidRDefault="002D5E56" w:rsidP="002D5E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«респираторный этикет» (прикрывайте рот и нос платком, когда чихаете или кашляете, не трогайте руками нос, рот и глаза и т.д.);</w:t>
      </w:r>
    </w:p>
    <w:p w:rsidR="002D5E56" w:rsidRDefault="002D5E56" w:rsidP="002D5E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избегайте посещения многолюдных мест и поездок, старайтесь избегать контактов на расстоянии менее 1 метра с людьми, имеющими симптомы ОРЗ;</w:t>
      </w:r>
    </w:p>
    <w:p w:rsidR="002D5E56" w:rsidRDefault="002D5E56" w:rsidP="002D5E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ведите здоровый образ жизни (полноценный сон и питание, оптимальная физическая активность).</w:t>
      </w:r>
    </w:p>
    <w:p w:rsidR="002D5E56" w:rsidRDefault="002D5E56" w:rsidP="002D5E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5E56" w:rsidRDefault="002D5E56" w:rsidP="002D5E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заболевания гриппом и ОРИ </w:t>
      </w:r>
      <w:r>
        <w:rPr>
          <w:bCs/>
          <w:i/>
          <w:iCs/>
          <w:sz w:val="28"/>
          <w:szCs w:val="28"/>
        </w:rPr>
        <w:t>очень важно следовать следующим рекомендациям:</w:t>
      </w:r>
    </w:p>
    <w:p w:rsidR="002D5E56" w:rsidRDefault="002D5E56" w:rsidP="002D5E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– обратиться к врачу и строго соблюдать все его рекомендации;</w:t>
      </w:r>
    </w:p>
    <w:p w:rsidR="002D5E56" w:rsidRDefault="002D5E56" w:rsidP="002D5E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постельный режим;</w:t>
      </w:r>
    </w:p>
    <w:p w:rsidR="002D5E56" w:rsidRDefault="002D5E56" w:rsidP="002D5E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ограничить свои контакты с домашними, особенно детьми, во избежание их заражения;</w:t>
      </w:r>
    </w:p>
    <w:p w:rsidR="002D5E56" w:rsidRDefault="002D5E56" w:rsidP="002D5E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проветривать помещение; </w:t>
      </w:r>
    </w:p>
    <w:p w:rsidR="002D5E56" w:rsidRDefault="002D5E56" w:rsidP="002D5E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все лекарственные препараты применять ТОЛЬКО по назначению врача.</w:t>
      </w:r>
    </w:p>
    <w:p w:rsidR="002D5E56" w:rsidRDefault="002D5E56" w:rsidP="002D5E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5E56" w:rsidRDefault="002D5E56" w:rsidP="002D5E56">
      <w:pPr>
        <w:pStyle w:val="a6"/>
        <w:ind w:firstLine="70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21 января 2021 года с 10.00 до 12.00 по телефону 8 (0232) 50 74 14  будет работать «прямая» линия. На вопросы ответит заведующий отделением иммунопрофилактики Гомельского областного центра гигиены, эпидемиологии и общественного здоровья 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Остапенко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Лилия Станиславо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вна.</w:t>
      </w:r>
    </w:p>
    <w:p w:rsidR="002D5E56" w:rsidRDefault="002D5E56" w:rsidP="002D5E5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D5E56" w:rsidRDefault="002D5E56" w:rsidP="002D5E56">
      <w:pPr>
        <w:jc w:val="center"/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2D5E56" w:rsidRDefault="002D5E56" w:rsidP="002D5E56">
      <w:pPr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</w:t>
      </w:r>
      <w:proofErr w:type="gramStart"/>
      <w:r>
        <w:rPr>
          <w:rFonts w:ascii="Times New Roman" w:eastAsia="Calibri" w:hAnsi="Times New Roman" w:cs="Times New Roman"/>
          <w:i/>
          <w:sz w:val="26"/>
          <w:szCs w:val="26"/>
        </w:rPr>
        <w:t>Врач-эпидемиолог (заведующий</w:t>
      </w:r>
      <w:proofErr w:type="gramEnd"/>
    </w:p>
    <w:p w:rsidR="002D5E56" w:rsidRDefault="002D5E56" w:rsidP="002D5E56">
      <w:pPr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i/>
          <w:sz w:val="26"/>
          <w:szCs w:val="26"/>
        </w:rPr>
        <w:t>отделением  иммунопрофилактики)</w:t>
      </w:r>
    </w:p>
    <w:p w:rsidR="002D5E56" w:rsidRDefault="002D5E56" w:rsidP="002D5E56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отдела эпидемиологии </w:t>
      </w:r>
    </w:p>
    <w:p w:rsidR="002D5E56" w:rsidRDefault="002D5E56" w:rsidP="002D5E56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Гомельского областного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ЦГЭиОЗ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2D5E56" w:rsidRDefault="002D5E56" w:rsidP="002D5E56">
      <w:pP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6"/>
          <w:szCs w:val="26"/>
        </w:rPr>
        <w:t>Остапенко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 xml:space="preserve"> Лилия Станиславовна</w:t>
      </w:r>
    </w:p>
    <w:p w:rsidR="002D5E56" w:rsidRDefault="002D5E56" w:rsidP="002D5E56">
      <w:pPr>
        <w:ind w:left="5103" w:right="-2"/>
        <w:rPr>
          <w:rFonts w:ascii="Times New Roman" w:hAnsi="Times New Roman" w:cs="Times New Roman"/>
          <w:i/>
          <w:sz w:val="28"/>
          <w:szCs w:val="28"/>
        </w:rPr>
      </w:pPr>
    </w:p>
    <w:p w:rsidR="002D5E56" w:rsidRDefault="002D5E56" w:rsidP="002D5E5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62F06" w:rsidRDefault="00162F06"/>
    <w:sectPr w:rsidR="00162F06" w:rsidSect="00162F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B06"/>
    <w:multiLevelType w:val="multilevel"/>
    <w:tmpl w:val="5FC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1315A"/>
    <w:multiLevelType w:val="hybridMultilevel"/>
    <w:tmpl w:val="203E4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D5E56"/>
    <w:rsid w:val="00087D7D"/>
    <w:rsid w:val="00162F06"/>
    <w:rsid w:val="001F682F"/>
    <w:rsid w:val="002D5E56"/>
    <w:rsid w:val="009350B3"/>
    <w:rsid w:val="00AA094B"/>
    <w:rsid w:val="00C4301A"/>
    <w:rsid w:val="00CE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E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Subtitle"/>
    <w:basedOn w:val="a"/>
    <w:link w:val="a5"/>
    <w:uiPriority w:val="99"/>
    <w:qFormat/>
    <w:rsid w:val="002D5E56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5">
    <w:name w:val="Подзаголовок Знак"/>
    <w:basedOn w:val="a0"/>
    <w:link w:val="a4"/>
    <w:uiPriority w:val="99"/>
    <w:rsid w:val="002D5E5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No Spacing"/>
    <w:uiPriority w:val="99"/>
    <w:qFormat/>
    <w:rsid w:val="002D5E5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2022-01-18T06:07:00Z</dcterms:created>
  <dcterms:modified xsi:type="dcterms:W3CDTF">2022-01-18T06:07:00Z</dcterms:modified>
</cp:coreProperties>
</file>