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F4" w:rsidRDefault="009777F4" w:rsidP="0092590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25907" w:rsidRDefault="00925907" w:rsidP="00925907">
      <w:pPr>
        <w:ind w:left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3D7512">
        <w:rPr>
          <w:rFonts w:ascii="Times New Roman" w:hAnsi="Times New Roman" w:cs="Times New Roman"/>
          <w:b/>
          <w:sz w:val="28"/>
          <w:szCs w:val="28"/>
        </w:rPr>
        <w:t>Всемирный день легких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5907" w:rsidRPr="009777F4" w:rsidRDefault="00925907" w:rsidP="00F403C3">
      <w:pPr>
        <w:ind w:left="2694"/>
        <w:rPr>
          <w:rStyle w:val="a3"/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36629" w:rsidRDefault="003D7512" w:rsidP="009777F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114494</wp:posOffset>
            </wp:positionV>
            <wp:extent cx="2051050" cy="1331595"/>
            <wp:effectExtent l="0" t="0" r="6350" b="1905"/>
            <wp:wrapThrough wrapText="bothSides">
              <wp:wrapPolygon edited="0">
                <wp:start x="0" y="0"/>
                <wp:lineTo x="0" y="21322"/>
                <wp:lineTo x="21466" y="21322"/>
                <wp:lineTo x="21466" y="0"/>
                <wp:lineTo x="0" y="0"/>
              </wp:wrapPolygon>
            </wp:wrapThrough>
            <wp:docPr id="1" name="Рисунок 1" descr="H:\ЧЕРНЕНКОВА\ЕДЗ\День легких\4105_segodnya-12-noyabrya-vsemi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ЧЕРНЕНКОВА\ЕДЗ\День легких\4105_segodnya-12-noyabrya-vsemir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28B" w:rsidRPr="00436629">
        <w:rPr>
          <w:rStyle w:val="a3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Дыхание </w:t>
      </w:r>
      <w:r w:rsidR="0012128B" w:rsidRPr="004366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– основа жизни и здоровья, важнейшая функция и потребность! Жизнь без воздуха невозможна – люди дышат для того, чтобы жить. Следовательно, здоровье лёгких – важнейшее условие для полноценной и счастливой жизни человека.</w:t>
      </w:r>
    </w:p>
    <w:p w:rsidR="00436629" w:rsidRDefault="00F960AF" w:rsidP="00436629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366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Избежать легочных заболеваний в наше время становится все труднее из-за курения, ослабленной иммунной системы, плачевной экологической обстановки, обилия машин, заводов, бытовой химии и прочих факторов, негативно влияющих на здоровье легких.</w:t>
      </w:r>
    </w:p>
    <w:p w:rsidR="00436629" w:rsidRPr="00436629" w:rsidRDefault="00F960AF" w:rsidP="00D26130">
      <w:pPr>
        <w:spacing w:line="240" w:lineRule="auto"/>
        <w:ind w:firstLine="708"/>
        <w:rPr>
          <w:color w:val="000000" w:themeColor="text1"/>
          <w:sz w:val="30"/>
          <w:szCs w:val="30"/>
          <w:shd w:val="clear" w:color="auto" w:fill="FFFFFF"/>
        </w:rPr>
      </w:pPr>
      <w:r w:rsidRPr="004366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Всемирный день легких нужен не только для того, чтобы привлекать и выявлять пациентов с заболеваниями органов дыхания, но и для информирования всего населения о вреде некоторых привычек, причем не только для себя, но и для окружающих и близких вам людей. Ведь, </w:t>
      </w:r>
      <w:r w:rsidR="000D5A9D" w:rsidRPr="004366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например,</w:t>
      </w:r>
      <w:r w:rsidRPr="00436629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пассивное курение, ничуть не меньше в</w:t>
      </w:r>
      <w:r w:rsidR="000D5A9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редит здоровью, как и активное.</w:t>
      </w:r>
    </w:p>
    <w:p w:rsidR="00DC3635" w:rsidRPr="00F7205D" w:rsidRDefault="0012128B" w:rsidP="000D5A9D">
      <w:pPr>
        <w:spacing w:line="276" w:lineRule="auto"/>
        <w:ind w:left="2410" w:hanging="1702"/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7205D">
        <w:rPr>
          <w:rStyle w:val="a3"/>
          <w:rFonts w:ascii="Times New Roman" w:hAnsi="Times New Roman" w:cs="Times New Roman"/>
          <w:b w:val="0"/>
          <w:color w:val="000000" w:themeColor="text1"/>
          <w:sz w:val="30"/>
          <w:szCs w:val="30"/>
          <w:shd w:val="clear" w:color="auto" w:fill="FFFFFF"/>
        </w:rPr>
        <w:t>Как сохранить здоровье лёгких?</w:t>
      </w:r>
    </w:p>
    <w:p w:rsidR="00F960AF" w:rsidRPr="00F7205D" w:rsidRDefault="00DC3635" w:rsidP="00DC3635">
      <w:pPr>
        <w:pStyle w:val="a8"/>
        <w:numPr>
          <w:ilvl w:val="0"/>
          <w:numId w:val="3"/>
        </w:numPr>
        <w:spacing w:line="276" w:lineRule="auto"/>
        <w:ind w:hanging="153"/>
        <w:jc w:val="left"/>
        <w:rPr>
          <w:rFonts w:ascii="Times New Roman" w:hAnsi="Times New Roman" w:cs="Times New Roman"/>
          <w:bCs/>
          <w:i/>
          <w:color w:val="000000" w:themeColor="text1"/>
          <w:sz w:val="30"/>
          <w:szCs w:val="30"/>
          <w:shd w:val="clear" w:color="auto" w:fill="FFFFFF"/>
        </w:rPr>
      </w:pPr>
      <w:r w:rsidRPr="00F7205D">
        <w:rPr>
          <w:rFonts w:ascii="Times New Roman" w:hAnsi="Times New Roman" w:cs="Times New Roman"/>
          <w:b/>
          <w:bCs/>
          <w:i/>
          <w:color w:val="000000" w:themeColor="text1"/>
          <w:sz w:val="30"/>
          <w:szCs w:val="30"/>
        </w:rPr>
        <w:t>Откажитесь от курения</w:t>
      </w:r>
    </w:p>
    <w:p w:rsidR="00DC3635" w:rsidRPr="00F7205D" w:rsidRDefault="00DC3635" w:rsidP="00DC3635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F7205D">
        <w:rPr>
          <w:rFonts w:ascii="Times New Roman" w:hAnsi="Times New Roman" w:cs="Times New Roman"/>
          <w:sz w:val="30"/>
          <w:szCs w:val="30"/>
        </w:rPr>
        <w:t xml:space="preserve"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 приводит к повреждениям легких. </w:t>
      </w:r>
    </w:p>
    <w:p w:rsidR="00F960AF" w:rsidRPr="00F7205D" w:rsidRDefault="00DC3635" w:rsidP="00DC3635">
      <w:pPr>
        <w:pStyle w:val="a8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Занимайтесь спортом и делайте дыхательную гимнастику</w:t>
      </w:r>
    </w:p>
    <w:p w:rsidR="00DC3635" w:rsidRPr="00F7205D" w:rsidRDefault="00DC3635" w:rsidP="00C92B19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F7205D">
        <w:rPr>
          <w:rFonts w:ascii="Times New Roman" w:hAnsi="Times New Roman" w:cs="Times New Roman"/>
          <w:sz w:val="30"/>
          <w:szCs w:val="30"/>
        </w:rPr>
        <w:t>Десятиминутная зарядка, пробежки по утрам, занятия танцами, беговая дорожка дома, лыжи зимой и турпоходы летом – подобный образ жизни в том числе помогает здоровью 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времени в положении сидя, чаще откидывайтесь на спинку стула и делайте несколько</w:t>
      </w:r>
      <w:r w:rsidRPr="00F7205D">
        <w:rPr>
          <w:sz w:val="30"/>
          <w:szCs w:val="30"/>
        </w:rPr>
        <w:t xml:space="preserve"> </w:t>
      </w:r>
      <w:r w:rsidRPr="00F7205D">
        <w:rPr>
          <w:rFonts w:ascii="Times New Roman" w:hAnsi="Times New Roman" w:cs="Times New Roman"/>
          <w:sz w:val="30"/>
          <w:szCs w:val="30"/>
        </w:rPr>
        <w:t>глубоких вдохов.</w:t>
      </w:r>
    </w:p>
    <w:p w:rsidR="00436629" w:rsidRPr="00F7205D" w:rsidRDefault="008276BA" w:rsidP="00C92B19">
      <w:pPr>
        <w:pStyle w:val="a8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Закаливайте</w:t>
      </w:r>
      <w:r w:rsidR="00C92B19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организм</w:t>
      </w:r>
    </w:p>
    <w:p w:rsidR="00F960AF" w:rsidRPr="00F7205D" w:rsidRDefault="00C92B19" w:rsidP="00C92B19">
      <w:pPr>
        <w:pStyle w:val="firstparagraph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30"/>
          <w:szCs w:val="30"/>
        </w:rPr>
      </w:pPr>
      <w:r w:rsidRPr="00F7205D">
        <w:rPr>
          <w:rFonts w:eastAsiaTheme="minorHAnsi"/>
          <w:color w:val="000000" w:themeColor="text1"/>
          <w:sz w:val="30"/>
          <w:szCs w:val="30"/>
          <w:lang w:eastAsia="en-US"/>
        </w:rPr>
        <w:t xml:space="preserve">Закаливание повышает сопротивляемость организма неблагоприятным воздействиям внешней среды, укрепляет иммунитет, </w:t>
      </w:r>
      <w:r w:rsidRPr="00F7205D">
        <w:rPr>
          <w:rFonts w:eastAsiaTheme="minorHAnsi"/>
          <w:color w:val="000000" w:themeColor="text1"/>
          <w:sz w:val="30"/>
          <w:szCs w:val="30"/>
          <w:lang w:eastAsia="en-US"/>
        </w:rPr>
        <w:lastRenderedPageBreak/>
        <w:t>улучшает терморегуляцию.</w:t>
      </w:r>
      <w:r w:rsidR="00F960AF" w:rsidRPr="00F7205D">
        <w:rPr>
          <w:rFonts w:eastAsiaTheme="minorHAnsi"/>
          <w:color w:val="000000" w:themeColor="text1"/>
          <w:sz w:val="30"/>
          <w:szCs w:val="30"/>
          <w:lang w:eastAsia="en-US"/>
        </w:rPr>
        <w:br/>
      </w:r>
    </w:p>
    <w:p w:rsidR="00F960AF" w:rsidRPr="00F7205D" w:rsidRDefault="008276BA" w:rsidP="00C92B19">
      <w:pPr>
        <w:pStyle w:val="a8"/>
        <w:numPr>
          <w:ilvl w:val="0"/>
          <w:numId w:val="3"/>
        </w:numPr>
        <w:spacing w:line="240" w:lineRule="auto"/>
        <w:ind w:hanging="21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Своевременно п</w:t>
      </w:r>
      <w:r w:rsidR="00C92B19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осещайте врача </w:t>
      </w:r>
    </w:p>
    <w:p w:rsidR="00F960AF" w:rsidRPr="00F7205D" w:rsidRDefault="00F960AF" w:rsidP="00C92B19">
      <w:pPr>
        <w:pStyle w:val="firstparagraph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30"/>
          <w:szCs w:val="30"/>
        </w:rPr>
      </w:pPr>
      <w:r w:rsidRPr="00F7205D">
        <w:rPr>
          <w:color w:val="000000" w:themeColor="text1"/>
          <w:sz w:val="30"/>
          <w:szCs w:val="30"/>
        </w:rPr>
        <w:t>Нет лучшего способа, чем выявить заболевания в самом начале, и особенно это касается болезней</w:t>
      </w:r>
      <w:r w:rsidRPr="00F7205D">
        <w:rPr>
          <w:color w:val="000000" w:themeColor="text1"/>
          <w:sz w:val="30"/>
          <w:szCs w:val="30"/>
          <w:lang w:val="en-US"/>
        </w:rPr>
        <w:t> </w:t>
      </w:r>
      <w:hyperlink r:id="rId6" w:tooltip="Пульмонология" w:history="1">
        <w:r w:rsidRPr="00F7205D">
          <w:rPr>
            <w:rStyle w:val="a4"/>
            <w:color w:val="000000" w:themeColor="text1"/>
            <w:sz w:val="30"/>
            <w:szCs w:val="30"/>
            <w:u w:val="none"/>
          </w:rPr>
          <w:t>легких</w:t>
        </w:r>
      </w:hyperlink>
      <w:r w:rsidRPr="00F7205D">
        <w:rPr>
          <w:color w:val="000000" w:themeColor="text1"/>
          <w:sz w:val="30"/>
          <w:szCs w:val="30"/>
        </w:rPr>
        <w:t>, которые часто не имеют четких симптомов. О любых изменениях, даже небольших, обязательно сообщите</w:t>
      </w:r>
      <w:r w:rsidRPr="00F7205D">
        <w:rPr>
          <w:color w:val="000000" w:themeColor="text1"/>
          <w:sz w:val="30"/>
          <w:szCs w:val="30"/>
          <w:lang w:val="en-US"/>
        </w:rPr>
        <w:t> </w:t>
      </w:r>
      <w:hyperlink r:id="rId7" w:tooltip="Список врачей" w:history="1">
        <w:r w:rsidRPr="00F7205D">
          <w:rPr>
            <w:rStyle w:val="a4"/>
            <w:color w:val="000000" w:themeColor="text1"/>
            <w:sz w:val="30"/>
            <w:szCs w:val="30"/>
            <w:u w:val="none"/>
          </w:rPr>
          <w:t>врачу</w:t>
        </w:r>
      </w:hyperlink>
      <w:r w:rsidRPr="00F7205D">
        <w:rPr>
          <w:color w:val="000000" w:themeColor="text1"/>
          <w:sz w:val="30"/>
          <w:szCs w:val="30"/>
        </w:rPr>
        <w:t>.</w:t>
      </w:r>
      <w:r w:rsidR="008276BA" w:rsidRPr="00F7205D">
        <w:rPr>
          <w:color w:val="000000" w:themeColor="text1"/>
          <w:sz w:val="30"/>
          <w:szCs w:val="30"/>
        </w:rPr>
        <w:t xml:space="preserve"> А также ежегодно проходите флюорографическое обследование.</w:t>
      </w:r>
    </w:p>
    <w:p w:rsidR="009777F4" w:rsidRPr="00F7205D" w:rsidRDefault="009777F4" w:rsidP="00436629">
      <w:pPr>
        <w:pStyle w:val="firstparagraph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</w:p>
    <w:p w:rsidR="009777F4" w:rsidRPr="00F7205D" w:rsidRDefault="009777F4" w:rsidP="009777F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В рамках проведения Всемирного </w:t>
      </w:r>
      <w:r w:rsidR="00290FEB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дня легких</w:t>
      </w: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</w:t>
      </w:r>
      <w:r w:rsidR="00290FEB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буду</w:t>
      </w: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т работать</w:t>
      </w:r>
      <w:r w:rsidR="00290FEB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«прямые» телефонные линии</w:t>
      </w: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: </w:t>
      </w:r>
    </w:p>
    <w:p w:rsidR="00D26130" w:rsidRPr="00F7205D" w:rsidRDefault="00D26130" w:rsidP="00D26130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2</w:t>
      </w:r>
      <w:r w:rsidR="009777F4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6</w:t>
      </w: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сентября с 12</w:t>
      </w:r>
      <w:r w:rsidR="009777F4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.00 до </w:t>
      </w: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13</w:t>
      </w:r>
      <w:r w:rsidR="009777F4"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.00 по телефону 8 (0232) </w:t>
      </w: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20-19-75 </w:t>
      </w:r>
      <w:r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на базе У «Гомельская областная туберкулёзная клиническая больница</w:t>
      </w:r>
      <w:r w:rsidR="009777F4"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» на интересующие вопросы ответит заведующий </w:t>
      </w:r>
      <w:r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первым пульмонологическим отделением</w:t>
      </w:r>
      <w:r w:rsidR="009777F4"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 </w:t>
      </w:r>
      <w:r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Шкурко Ирина Геннадьевна; </w:t>
      </w:r>
    </w:p>
    <w:p w:rsidR="00D26130" w:rsidRPr="00F7205D" w:rsidRDefault="00D26130" w:rsidP="00D26130">
      <w:pPr>
        <w:pStyle w:val="normal1"/>
        <w:shd w:val="clear" w:color="auto" w:fill="FFFFFF"/>
        <w:spacing w:after="0"/>
        <w:ind w:firstLine="0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  <w:r w:rsidRPr="00F7205D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с 14.00 до 15.00 по телефону 8 (0232) 20-19-74 - </w:t>
      </w:r>
      <w:r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врач-пульмоно</w:t>
      </w:r>
      <w:r w:rsidR="00377851"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лог Кравченко Алла Михайловна</w:t>
      </w:r>
      <w:r w:rsidRPr="00F7205D">
        <w:rPr>
          <w:rFonts w:ascii="Times New Roman" w:hAnsi="Times New Roman" w:cs="Times New Roman"/>
          <w:i/>
          <w:color w:val="000000" w:themeColor="text1"/>
          <w:sz w:val="30"/>
          <w:szCs w:val="30"/>
        </w:rPr>
        <w:t>.</w:t>
      </w:r>
    </w:p>
    <w:p w:rsidR="00D26130" w:rsidRPr="00172D43" w:rsidRDefault="00D26130" w:rsidP="009777F4">
      <w:pPr>
        <w:pStyle w:val="normal1"/>
        <w:shd w:val="clear" w:color="auto" w:fill="FFFFFF"/>
        <w:spacing w:after="0"/>
        <w:ind w:firstLine="708"/>
        <w:rPr>
          <w:rFonts w:ascii="Times New Roman" w:hAnsi="Times New Roman" w:cs="Times New Roman"/>
          <w:i/>
          <w:color w:val="000000" w:themeColor="text1"/>
          <w:sz w:val="30"/>
          <w:szCs w:val="30"/>
        </w:rPr>
      </w:pPr>
    </w:p>
    <w:p w:rsidR="009777F4" w:rsidRPr="00EC0E39" w:rsidRDefault="009777F4" w:rsidP="009777F4">
      <w:pPr>
        <w:pStyle w:val="a8"/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777F4" w:rsidRPr="00C61B3A" w:rsidRDefault="009777F4" w:rsidP="009777F4">
      <w:pPr>
        <w:pStyle w:val="a8"/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12128B" w:rsidRPr="00436629" w:rsidRDefault="0012128B" w:rsidP="00436629">
      <w:pPr>
        <w:rPr>
          <w:color w:val="000000" w:themeColor="text1"/>
        </w:rPr>
      </w:pPr>
    </w:p>
    <w:sectPr w:rsidR="0012128B" w:rsidRPr="00436629" w:rsidSect="00F720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6B1D"/>
    <w:multiLevelType w:val="multilevel"/>
    <w:tmpl w:val="161EE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F6018"/>
    <w:multiLevelType w:val="hybridMultilevel"/>
    <w:tmpl w:val="E28CAE7E"/>
    <w:lvl w:ilvl="0" w:tplc="51DE1F3E">
      <w:start w:val="5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1846BC"/>
    <w:multiLevelType w:val="hybridMultilevel"/>
    <w:tmpl w:val="D7825468"/>
    <w:lvl w:ilvl="0" w:tplc="622CC1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70E4"/>
    <w:multiLevelType w:val="multilevel"/>
    <w:tmpl w:val="3042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8B"/>
    <w:rsid w:val="00045EF7"/>
    <w:rsid w:val="000D5A9D"/>
    <w:rsid w:val="0012128B"/>
    <w:rsid w:val="00290FEB"/>
    <w:rsid w:val="00377851"/>
    <w:rsid w:val="003D7512"/>
    <w:rsid w:val="00436629"/>
    <w:rsid w:val="00825A4A"/>
    <w:rsid w:val="008276BA"/>
    <w:rsid w:val="00856273"/>
    <w:rsid w:val="00925907"/>
    <w:rsid w:val="009777F4"/>
    <w:rsid w:val="00B00475"/>
    <w:rsid w:val="00C90762"/>
    <w:rsid w:val="00C92B19"/>
    <w:rsid w:val="00D26130"/>
    <w:rsid w:val="00DC3635"/>
    <w:rsid w:val="00F403C3"/>
    <w:rsid w:val="00F7205D"/>
    <w:rsid w:val="00F9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4A"/>
  </w:style>
  <w:style w:type="paragraph" w:styleId="1">
    <w:name w:val="heading 1"/>
    <w:basedOn w:val="a"/>
    <w:link w:val="10"/>
    <w:uiPriority w:val="9"/>
    <w:qFormat/>
    <w:rsid w:val="0012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0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60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irstparagraph">
    <w:name w:val="firstparagraph"/>
    <w:basedOn w:val="a"/>
    <w:rsid w:val="00F9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0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36629"/>
    <w:rPr>
      <w:i/>
      <w:iCs/>
    </w:rPr>
  </w:style>
  <w:style w:type="paragraph" w:styleId="a7">
    <w:name w:val="No Spacing"/>
    <w:uiPriority w:val="1"/>
    <w:qFormat/>
    <w:rsid w:val="009777F4"/>
    <w:pPr>
      <w:spacing w:line="240" w:lineRule="auto"/>
    </w:pPr>
  </w:style>
  <w:style w:type="paragraph" w:customStyle="1" w:styleId="normal1">
    <w:name w:val="normal1"/>
    <w:basedOn w:val="a"/>
    <w:rsid w:val="009777F4"/>
    <w:pPr>
      <w:spacing w:after="100" w:line="240" w:lineRule="auto"/>
      <w:ind w:firstLine="284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mium-clinic.ru/specia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mium-clinic.ru/uslugi/pulmonolog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2022-09-22T09:31:00Z</dcterms:created>
  <dcterms:modified xsi:type="dcterms:W3CDTF">2022-09-23T07:01:00Z</dcterms:modified>
</cp:coreProperties>
</file>