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C7" w:rsidRDefault="00013EC7" w:rsidP="00013EC7">
      <w:pPr>
        <w:pStyle w:val="Default"/>
      </w:pPr>
    </w:p>
    <w:p w:rsidR="00013EC7" w:rsidRPr="00013EC7" w:rsidRDefault="00013EC7" w:rsidP="00013EC7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013EC7">
        <w:rPr>
          <w:rFonts w:ascii="Arial" w:hAnsi="Arial" w:cs="Arial"/>
          <w:bCs/>
          <w:sz w:val="36"/>
          <w:szCs w:val="36"/>
        </w:rPr>
        <w:t>Гиподинамия:</w:t>
      </w:r>
    </w:p>
    <w:p w:rsidR="00013EC7" w:rsidRPr="00013EC7" w:rsidRDefault="00013EC7" w:rsidP="00013EC7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013EC7">
        <w:rPr>
          <w:rFonts w:ascii="Arial" w:hAnsi="Arial" w:cs="Arial"/>
          <w:bCs/>
          <w:sz w:val="36"/>
          <w:szCs w:val="36"/>
        </w:rPr>
        <w:t>что делать, если нечего делать?</w:t>
      </w:r>
    </w:p>
    <w:p w:rsidR="00013EC7" w:rsidRPr="00013EC7" w:rsidRDefault="00013EC7" w:rsidP="00013EC7">
      <w:pPr>
        <w:pStyle w:val="Default"/>
        <w:ind w:firstLine="708"/>
        <w:jc w:val="both"/>
        <w:rPr>
          <w:rFonts w:ascii="Arial" w:hAnsi="Arial" w:cs="Arial"/>
        </w:rPr>
      </w:pPr>
      <w:r w:rsidRPr="00013EC7">
        <w:rPr>
          <w:rFonts w:ascii="Arial" w:hAnsi="Arial" w:cs="Arial"/>
          <w:sz w:val="28"/>
          <w:szCs w:val="28"/>
        </w:rPr>
        <w:t xml:space="preserve">Жизнь современного человека, конечно, стала более комфортной и удобной, чем раньше. Технический прогресс заметно облегчил нам жизнь: транспорт, который нас довозит до нужного места, бытовая техника, которая все делает за нас. Нам даже не надо напрягать свое тело, чтобы что-то сделать – достижения технического прогресса все делают за нас. Таким образом, наше тело, которое большую часть времени находится в спокойствии, начинает терять свою легкость и гибкость. </w:t>
      </w:r>
      <w:r w:rsidRPr="00013EC7">
        <w:rPr>
          <w:rFonts w:ascii="Arial" w:hAnsi="Arial" w:cs="Arial"/>
          <w:bCs/>
          <w:sz w:val="28"/>
          <w:szCs w:val="28"/>
        </w:rPr>
        <w:t xml:space="preserve">Хорошая новость: борьба с гиподинамией возможна, если вы готовы немного изменить обстановку </w:t>
      </w:r>
    </w:p>
    <w:p w:rsidR="00681AD5" w:rsidRPr="00013EC7" w:rsidRDefault="00013EC7" w:rsidP="00013EC7">
      <w:pPr>
        <w:jc w:val="both"/>
        <w:rPr>
          <w:rFonts w:ascii="Arial" w:hAnsi="Arial" w:cs="Arial"/>
          <w:bCs/>
          <w:sz w:val="28"/>
          <w:szCs w:val="28"/>
        </w:rPr>
      </w:pPr>
      <w:r w:rsidRPr="00013EC7">
        <w:rPr>
          <w:rFonts w:ascii="Arial" w:hAnsi="Arial" w:cs="Arial"/>
        </w:rPr>
        <w:t xml:space="preserve"> </w:t>
      </w:r>
      <w:r w:rsidRPr="00013EC7">
        <w:rPr>
          <w:rFonts w:ascii="Arial" w:hAnsi="Arial" w:cs="Arial"/>
          <w:bCs/>
          <w:sz w:val="28"/>
          <w:szCs w:val="28"/>
        </w:rPr>
        <w:t>и бытовые привычки.</w:t>
      </w:r>
    </w:p>
    <w:p w:rsidR="00013EC7" w:rsidRDefault="00013EC7" w:rsidP="00013E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64380" cy="30403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Иной раз выполнить и даже перевыполнить норму физической активности помогает сама планировка квартиры. Подиумы, ступени, длинные коридоры и изолированные комнаты – те самые спорные особенности интерьера, которые усложняя планировку, одновременно позволяют держать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тело в тонусе.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Никогда не разговаривайте по </w:t>
      </w:r>
      <w:proofErr w:type="gramStart"/>
      <w:r w:rsidRPr="00013EC7">
        <w:rPr>
          <w:rFonts w:ascii="Arial" w:hAnsi="Arial" w:cs="Arial"/>
          <w:sz w:val="28"/>
          <w:szCs w:val="28"/>
        </w:rPr>
        <w:t>телефону</w:t>
      </w:r>
      <w:proofErr w:type="gramEnd"/>
      <w:r w:rsidRPr="00013EC7">
        <w:rPr>
          <w:rFonts w:ascii="Arial" w:hAnsi="Arial" w:cs="Arial"/>
          <w:sz w:val="28"/>
          <w:szCs w:val="28"/>
        </w:rPr>
        <w:t xml:space="preserve"> сидя/лежа – старайтесь ходить. Это отлично работает в офисе, но можно попробовать и дома.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У вас крошечная квартира и «некуда ходить»? Когда вы гладите, стоите у плиты, чистите зубы – делайте приставные шаги, приплясывайте. Включите упражнения в быт: пока кофе закипает, можно сделать пять приседаний.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Заведите специальное «неудобное» место для зарядки телефона. Пусть вам приходится вставать каждый раз, когда пришла </w:t>
      </w:r>
      <w:proofErr w:type="spellStart"/>
      <w:r w:rsidRPr="00013EC7">
        <w:rPr>
          <w:rFonts w:ascii="Arial" w:hAnsi="Arial" w:cs="Arial"/>
          <w:sz w:val="28"/>
          <w:szCs w:val="28"/>
        </w:rPr>
        <w:t>sms</w:t>
      </w:r>
      <w:proofErr w:type="spellEnd"/>
      <w:r w:rsidRPr="00013EC7">
        <w:rPr>
          <w:rFonts w:ascii="Arial" w:hAnsi="Arial" w:cs="Arial"/>
          <w:sz w:val="28"/>
          <w:szCs w:val="28"/>
        </w:rPr>
        <w:t xml:space="preserve">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По тому же принципу работает и реальная гимнастика на работе при сидячем образе жизни: пройдитесь ногами до бухгалтерии, помогите разгрузить товар, обедайте в дальнем кафе. В общем, всякий раз заставляйте себя двигаться больше.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Кроме пеших прогулок держать тело в тонусе помогает частая смена поз.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Если на кухне есть стойка или остров, за ними можно работать стоя – замечено, что в таком положении проще думать и писать.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Домашняя работа – лучшее средство от гиподинамии. Поэтому оптимизацию шкафов не стоит превращать в смысл жизни: иногда полезнее наводить в них порядок время от времени. Тем более что организация хранения сродни акту медитации: методично складывая футболки и подбирая пару для каждого носка, вы не только двигаетесь, но и приводите мысли в порядок. </w:t>
      </w:r>
    </w:p>
    <w:p w:rsidR="00013EC7" w:rsidRPr="00013EC7" w:rsidRDefault="00013EC7" w:rsidP="00013EC7">
      <w:pPr>
        <w:pStyle w:val="Default"/>
        <w:ind w:firstLine="851"/>
        <w:jc w:val="both"/>
        <w:rPr>
          <w:rFonts w:ascii="Arial" w:hAnsi="Arial" w:cs="Arial"/>
          <w:sz w:val="28"/>
          <w:szCs w:val="28"/>
        </w:rPr>
      </w:pPr>
      <w:r w:rsidRPr="00013EC7">
        <w:rPr>
          <w:rFonts w:ascii="Arial" w:hAnsi="Arial" w:cs="Arial"/>
          <w:sz w:val="28"/>
          <w:szCs w:val="28"/>
        </w:rPr>
        <w:t xml:space="preserve">Пылесосьте сами. Воспринимайте это не как повинность или время, потраченное впустую. За десять минут вы потратите 70 ккал, если будете мыть полы шваброй, 110 ккал – если почистите вручную ванну и раковину, около 80 ккал – если вытрете пыль с мебели. Если ваша уборка длится больше десяти минут, то это уже тренировка. </w:t>
      </w:r>
    </w:p>
    <w:p w:rsidR="00013EC7" w:rsidRPr="00013EC7" w:rsidRDefault="00013EC7" w:rsidP="00013EC7">
      <w:pPr>
        <w:ind w:firstLine="851"/>
        <w:jc w:val="both"/>
        <w:rPr>
          <w:rFonts w:ascii="Arial" w:hAnsi="Arial" w:cs="Arial"/>
        </w:rPr>
      </w:pPr>
      <w:r w:rsidRPr="00013EC7">
        <w:rPr>
          <w:rFonts w:ascii="Arial" w:hAnsi="Arial" w:cs="Arial"/>
          <w:i/>
          <w:iCs/>
          <w:sz w:val="28"/>
          <w:szCs w:val="28"/>
        </w:rPr>
        <w:t>По возможности (если для этого есть минимальные навыки) выполняйте мелкий ремонт по дому. Красьте, клейте, прибивайте. Конечно, это не так интересно, как вечер перед телевизором, но, как минимум, разнообразит семейные будни.</w:t>
      </w:r>
    </w:p>
    <w:sectPr w:rsidR="00013EC7" w:rsidRPr="00013EC7" w:rsidSect="00013E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C7"/>
    <w:rsid w:val="00013EC7"/>
    <w:rsid w:val="00394F7A"/>
    <w:rsid w:val="0068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2018-08-31T11:00:00Z</dcterms:created>
  <dcterms:modified xsi:type="dcterms:W3CDTF">2018-08-31T11:03:00Z</dcterms:modified>
</cp:coreProperties>
</file>