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7" w:rsidRPr="000A2345" w:rsidRDefault="00C76756" w:rsidP="00C7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819400" cy="2105025"/>
            <wp:effectExtent l="19050" t="0" r="0" b="0"/>
            <wp:wrapSquare wrapText="bothSides"/>
            <wp:docPr id="2" name="Рисунок 2" descr="\\Special1\Мои документы\Хузеева\ЕДИНЫЕ ДНИ, акции\,День недоношенных детей\картинк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pecial1\Мои документы\Хузеева\ЕДИНЫЕ ДНИ, акции\,День недоношенных детей\картинки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345" w:rsidRPr="000A2345" w:rsidRDefault="000A2345" w:rsidP="00C7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A23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085E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</w:t>
      </w:r>
      <w:r w:rsidRPr="000A23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085E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ноябр</w:t>
      </w:r>
      <w:r w:rsidRPr="000A23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я – </w:t>
      </w:r>
      <w:r w:rsidR="00085E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Международный день недоношенных детей</w:t>
      </w:r>
    </w:p>
    <w:p w:rsidR="00434E51" w:rsidRDefault="00423FA5" w:rsidP="0056432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F5089">
        <w:rPr>
          <w:sz w:val="28"/>
          <w:szCs w:val="28"/>
        </w:rPr>
        <w:t xml:space="preserve">  </w:t>
      </w:r>
      <w:r w:rsidR="004C0BB5" w:rsidRPr="005F5089">
        <w:rPr>
          <w:sz w:val="28"/>
          <w:szCs w:val="28"/>
        </w:rPr>
        <w:t xml:space="preserve">   </w:t>
      </w:r>
      <w:r w:rsidR="005F5089" w:rsidRPr="005F5089">
        <w:rPr>
          <w:sz w:val="28"/>
          <w:szCs w:val="28"/>
        </w:rPr>
        <w:t>Спешащие родиться – именно так сейчас нередко называют таких детей. Какие причины заставляют их «спешить» и как это предотвратить – медицинская наука активно ищет ответы на эти вопросы. Однако в современном мире каждый год появляется на свет более 15 миллионов</w:t>
      </w:r>
      <w:r w:rsidR="00B11617">
        <w:rPr>
          <w:sz w:val="28"/>
          <w:szCs w:val="28"/>
        </w:rPr>
        <w:t xml:space="preserve"> </w:t>
      </w:r>
      <w:r w:rsidR="005F5089" w:rsidRPr="005F5089">
        <w:rPr>
          <w:sz w:val="28"/>
          <w:szCs w:val="28"/>
        </w:rPr>
        <w:t>недоношенных новорожденных, почти каждый десятый ребенок</w:t>
      </w:r>
      <w:r w:rsidR="008E28D0">
        <w:rPr>
          <w:sz w:val="28"/>
          <w:szCs w:val="28"/>
        </w:rPr>
        <w:t>.</w:t>
      </w:r>
      <w:r w:rsidR="00B11617">
        <w:rPr>
          <w:rFonts w:ascii="Arial" w:eastAsiaTheme="minorHAnsi" w:hAnsi="Arial" w:cs="Arial"/>
          <w:color w:val="000000"/>
          <w:sz w:val="27"/>
          <w:szCs w:val="27"/>
          <w:lang w:eastAsia="en-US"/>
        </w:rPr>
        <w:t xml:space="preserve"> </w:t>
      </w:r>
      <w:r w:rsidR="008E28D0">
        <w:rPr>
          <w:sz w:val="28"/>
          <w:szCs w:val="28"/>
        </w:rPr>
        <w:t>П</w:t>
      </w:r>
      <w:r w:rsidR="008E28D0" w:rsidRPr="008E28D0">
        <w:rPr>
          <w:sz w:val="28"/>
          <w:szCs w:val="28"/>
        </w:rPr>
        <w:t xml:space="preserve">ричем, 10% </w:t>
      </w:r>
      <w:r w:rsidR="008E28D0">
        <w:rPr>
          <w:sz w:val="28"/>
          <w:szCs w:val="28"/>
        </w:rPr>
        <w:t>от этого количества не выживают</w:t>
      </w:r>
      <w:r w:rsidR="005F5089" w:rsidRPr="005F5089">
        <w:rPr>
          <w:sz w:val="28"/>
          <w:szCs w:val="28"/>
        </w:rPr>
        <w:t>.</w:t>
      </w:r>
      <w:r w:rsidR="004C0BB5">
        <w:rPr>
          <w:sz w:val="28"/>
          <w:szCs w:val="28"/>
        </w:rPr>
        <w:t xml:space="preserve"> </w:t>
      </w:r>
      <w:r w:rsidR="00670A3C" w:rsidRPr="00670A3C">
        <w:rPr>
          <w:sz w:val="28"/>
          <w:szCs w:val="28"/>
        </w:rPr>
        <w:t xml:space="preserve"> </w:t>
      </w:r>
    </w:p>
    <w:p w:rsidR="007768CD" w:rsidRPr="004B3EAD" w:rsidRDefault="007768CD" w:rsidP="0056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B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Преждевременные роды наступают вследствие влияния разнообразных фактор</w:t>
      </w:r>
      <w:r w:rsidR="004B3EAD" w:rsidRPr="004B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ов:</w:t>
      </w:r>
    </w:p>
    <w:p w:rsidR="007768CD" w:rsidRPr="007768CD" w:rsidRDefault="007768CD" w:rsidP="0056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7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 w:rsidR="00891015">
        <w:rPr>
          <w:rFonts w:ascii="Times New Roman" w:eastAsia="Times New Roman" w:hAnsi="Times New Roman" w:cs="Times New Roman"/>
          <w:sz w:val="28"/>
          <w:szCs w:val="28"/>
          <w:lang w:eastAsia="ru-RU"/>
        </w:rPr>
        <w:t>о-биологических (</w:t>
      </w:r>
      <w:r w:rsidRPr="0077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категория отца и матери </w:t>
      </w:r>
      <w:r w:rsidR="008910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 малыша</w:t>
      </w:r>
      <w:r w:rsidR="005574AA" w:rsidRPr="005574AA">
        <w:rPr>
          <w:rFonts w:ascii="Verdana" w:eastAsiaTheme="minorEastAsia" w:hAnsi="Verdana"/>
          <w:color w:val="666666"/>
          <w:sz w:val="18"/>
          <w:szCs w:val="18"/>
          <w:shd w:val="clear" w:color="auto" w:fill="FFFFFF"/>
          <w:lang w:eastAsia="ru-RU"/>
        </w:rPr>
        <w:t xml:space="preserve"> </w:t>
      </w:r>
      <w:r w:rsidR="005574AA">
        <w:rPr>
          <w:rFonts w:ascii="Verdana" w:eastAsiaTheme="minorEastAsia" w:hAnsi="Verdana"/>
          <w:color w:val="666666"/>
          <w:sz w:val="18"/>
          <w:szCs w:val="18"/>
          <w:shd w:val="clear" w:color="auto" w:fill="FFFFFF"/>
          <w:lang w:eastAsia="ru-RU"/>
        </w:rPr>
        <w:t>(</w:t>
      </w:r>
      <w:r w:rsidR="005574AA" w:rsidRPr="005574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C16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ладше</w:t>
      </w:r>
      <w:r w:rsidR="005574AA" w:rsidRPr="0055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или </w:t>
      </w:r>
      <w:r w:rsidR="007C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="005574AA" w:rsidRPr="0055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лет</w:t>
      </w:r>
      <w:r w:rsidR="005574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7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31891"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еправильное или недостаточное пи</w:t>
      </w:r>
      <w:r w:rsid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 (дефицит витаминов А,</w:t>
      </w:r>
      <w:r w:rsidR="000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>С,</w:t>
      </w:r>
      <w:r w:rsidR="000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B848A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в положении;</w:t>
      </w:r>
      <w:r w:rsidRPr="0077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</w:t>
      </w:r>
      <w:r w:rsidR="00B8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отребление ею алкоголя, курение; постоянные стрессы;</w:t>
      </w:r>
      <w:r w:rsidRPr="0077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неудовлетворительные бытовые условия или </w:t>
      </w:r>
      <w:r w:rsidR="004B3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Pr="0077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="008910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6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8CD" w:rsidRPr="007768CD" w:rsidRDefault="007768CD" w:rsidP="0056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B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8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</w:t>
      </w:r>
      <w:r w:rsidR="00490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огических (</w:t>
      </w:r>
      <w:r w:rsidRPr="0077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</w:t>
      </w:r>
      <w:r w:rsidR="004903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0D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течение беременности;</w:t>
      </w:r>
      <w:r w:rsidRPr="0077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1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A13C4" w:rsidRPr="002A1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ерерастяжение</w:t>
      </w:r>
      <w:proofErr w:type="spellEnd"/>
      <w:r w:rsidR="002A13C4" w:rsidRPr="002A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матки, вызванное многоплодной беременност</w:t>
      </w:r>
      <w:r w:rsidR="00320D28">
        <w:rPr>
          <w:rFonts w:ascii="Times New Roman" w:eastAsia="Times New Roman" w:hAnsi="Times New Roman" w:cs="Times New Roman"/>
          <w:sz w:val="28"/>
          <w:szCs w:val="28"/>
          <w:lang w:eastAsia="ru-RU"/>
        </w:rPr>
        <w:t>ью, многоводием, крупным плодом;</w:t>
      </w:r>
      <w:r w:rsidRPr="0077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предшествующие беременности аборты</w:t>
      </w:r>
      <w:r w:rsidR="00460F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6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8CD" w:rsidRPr="007768CD" w:rsidRDefault="007768CD" w:rsidP="0056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7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Неблагополучно</w:t>
      </w:r>
      <w:r w:rsidR="004B07B8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здоровье будущей матери (р</w:t>
      </w:r>
      <w:r w:rsidRPr="007768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 недоношенной беременности повышается в связи с некоторыми заболеваниями женщины – например, сахарным диабетом, ревматизмом, пороком сердца</w:t>
      </w:r>
      <w:r w:rsidR="00FE09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6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8CD" w:rsidRPr="007768CD" w:rsidRDefault="007768CD" w:rsidP="0056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7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</w:t>
      </w:r>
      <w:r w:rsidR="00FE0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олучное состояние самого плода (р</w:t>
      </w:r>
      <w:r w:rsidRPr="00776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патологии, аномалии, пороки развития</w:t>
      </w:r>
      <w:r w:rsidR="00FE09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6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ED5" w:rsidRDefault="00881232" w:rsidP="0083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26FE" w:rsidRPr="005D7ED5">
        <w:rPr>
          <w:rFonts w:ascii="Times New Roman" w:hAnsi="Times New Roman" w:cs="Times New Roman"/>
          <w:sz w:val="28"/>
          <w:szCs w:val="28"/>
        </w:rPr>
        <w:t xml:space="preserve">Недоношенными называют тех младенцев, которые появились на свет между 28-й и 37-й неделей беременности. Согласно данным ВОЗ, при рождении ребенка уже после 22-й недели «интересного положения» он имеет все шансы выжить. При этом учитываются такие критерии, как вес от 0,5 кг и рост от 25 см. </w:t>
      </w:r>
    </w:p>
    <w:p w:rsidR="00393921" w:rsidRPr="00F01B74" w:rsidRDefault="005D7ED5" w:rsidP="00F01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5D7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5B632B" w:rsidRPr="00F01B74">
        <w:rPr>
          <w:rFonts w:ascii="Times New Roman" w:hAnsi="Times New Roman" w:cs="Times New Roman"/>
          <w:b/>
          <w:sz w:val="28"/>
          <w:szCs w:val="28"/>
        </w:rPr>
        <w:t>Для родившихся раньше срока ребятишек характерно</w:t>
      </w:r>
      <w:r w:rsidR="00393921" w:rsidRPr="00F01B74">
        <w:rPr>
          <w:rFonts w:ascii="Times New Roman" w:hAnsi="Times New Roman" w:cs="Times New Roman"/>
          <w:b/>
          <w:sz w:val="28"/>
          <w:szCs w:val="28"/>
        </w:rPr>
        <w:t>:</w:t>
      </w:r>
    </w:p>
    <w:p w:rsidR="00921B60" w:rsidRDefault="005B632B" w:rsidP="00726C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32B">
        <w:rPr>
          <w:sz w:val="28"/>
          <w:szCs w:val="28"/>
        </w:rPr>
        <w:t xml:space="preserve"> </w:t>
      </w:r>
      <w:r w:rsidR="00393921" w:rsidRPr="00726CA2">
        <w:rPr>
          <w:sz w:val="28"/>
          <w:szCs w:val="28"/>
        </w:rPr>
        <w:t>-</w:t>
      </w:r>
      <w:r w:rsidR="00393921">
        <w:rPr>
          <w:sz w:val="28"/>
          <w:szCs w:val="28"/>
        </w:rPr>
        <w:t xml:space="preserve"> </w:t>
      </w:r>
      <w:r w:rsidRPr="005B632B">
        <w:rPr>
          <w:sz w:val="28"/>
          <w:szCs w:val="28"/>
        </w:rPr>
        <w:t>непропорциональность телосложения</w:t>
      </w:r>
      <w:r w:rsidR="00393921">
        <w:rPr>
          <w:sz w:val="28"/>
          <w:szCs w:val="28"/>
        </w:rPr>
        <w:t>: конечности относительно длин</w:t>
      </w:r>
      <w:r w:rsidR="00F97902">
        <w:rPr>
          <w:sz w:val="28"/>
          <w:szCs w:val="28"/>
        </w:rPr>
        <w:t>н</w:t>
      </w:r>
      <w:r w:rsidR="00393921">
        <w:rPr>
          <w:sz w:val="28"/>
          <w:szCs w:val="28"/>
        </w:rPr>
        <w:t>ее туловища</w:t>
      </w:r>
      <w:r w:rsidR="00921B60">
        <w:rPr>
          <w:sz w:val="28"/>
          <w:szCs w:val="28"/>
        </w:rPr>
        <w:t>,</w:t>
      </w:r>
      <w:r w:rsidR="00F97902">
        <w:rPr>
          <w:sz w:val="28"/>
          <w:szCs w:val="28"/>
        </w:rPr>
        <w:t xml:space="preserve"> головка занимает 1</w:t>
      </w:r>
      <w:r w:rsidR="00F97902" w:rsidRPr="00F97902">
        <w:rPr>
          <w:sz w:val="28"/>
          <w:szCs w:val="28"/>
        </w:rPr>
        <w:t>/</w:t>
      </w:r>
      <w:r w:rsidR="00F97902">
        <w:rPr>
          <w:sz w:val="28"/>
          <w:szCs w:val="28"/>
        </w:rPr>
        <w:t xml:space="preserve">3 </w:t>
      </w:r>
      <w:r w:rsidR="00921B60">
        <w:rPr>
          <w:sz w:val="28"/>
          <w:szCs w:val="28"/>
        </w:rPr>
        <w:t>часть от длины тела;</w:t>
      </w:r>
    </w:p>
    <w:p w:rsidR="00795B18" w:rsidRDefault="00795B18" w:rsidP="00726C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6CA2">
        <w:rPr>
          <w:sz w:val="28"/>
          <w:szCs w:val="28"/>
        </w:rPr>
        <w:t>-</w:t>
      </w:r>
      <w:r>
        <w:rPr>
          <w:sz w:val="28"/>
          <w:szCs w:val="28"/>
        </w:rPr>
        <w:t xml:space="preserve"> выраженное преобладание мозговой части черепа над лицевой;</w:t>
      </w:r>
    </w:p>
    <w:p w:rsidR="00C35D77" w:rsidRDefault="00C35D77" w:rsidP="00726C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кожа красного цвета, тонкая, морщинистая;</w:t>
      </w:r>
    </w:p>
    <w:p w:rsidR="007546D9" w:rsidRDefault="00C35D77" w:rsidP="00726C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7696">
        <w:rPr>
          <w:sz w:val="28"/>
          <w:szCs w:val="28"/>
        </w:rPr>
        <w:t>подкожно-жировой слой не развит</w:t>
      </w:r>
      <w:r w:rsidR="007546D9">
        <w:rPr>
          <w:sz w:val="28"/>
          <w:szCs w:val="28"/>
        </w:rPr>
        <w:t>;</w:t>
      </w:r>
    </w:p>
    <w:p w:rsidR="007546D9" w:rsidRDefault="007546D9" w:rsidP="00726C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18FD">
        <w:rPr>
          <w:sz w:val="28"/>
          <w:szCs w:val="28"/>
        </w:rPr>
        <w:t xml:space="preserve"> ушные раковины мягкие</w:t>
      </w:r>
      <w:r w:rsidR="00C90443">
        <w:rPr>
          <w:sz w:val="28"/>
          <w:szCs w:val="28"/>
        </w:rPr>
        <w:t>, бесформенные, тесно прижаты к голове</w:t>
      </w:r>
      <w:r>
        <w:rPr>
          <w:sz w:val="28"/>
          <w:szCs w:val="28"/>
        </w:rPr>
        <w:t>;</w:t>
      </w:r>
    </w:p>
    <w:p w:rsidR="00D30A57" w:rsidRDefault="00D30A57" w:rsidP="00726C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5DAC">
        <w:rPr>
          <w:sz w:val="28"/>
          <w:szCs w:val="28"/>
        </w:rPr>
        <w:t>ногти на пальцах рук и ног тонкие, не достигают краев ногтевого ложа</w:t>
      </w:r>
      <w:r>
        <w:rPr>
          <w:sz w:val="28"/>
          <w:szCs w:val="28"/>
        </w:rPr>
        <w:t>;</w:t>
      </w:r>
      <w:r w:rsidR="00C90443">
        <w:rPr>
          <w:sz w:val="28"/>
          <w:szCs w:val="28"/>
        </w:rPr>
        <w:t xml:space="preserve"> </w:t>
      </w:r>
      <w:r w:rsidR="005B632B" w:rsidRPr="005B632B">
        <w:rPr>
          <w:sz w:val="28"/>
          <w:szCs w:val="28"/>
        </w:rPr>
        <w:t xml:space="preserve"> </w:t>
      </w:r>
    </w:p>
    <w:p w:rsidR="00D30A57" w:rsidRDefault="00D30A57" w:rsidP="00726C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32B" w:rsidRPr="005B632B">
        <w:rPr>
          <w:sz w:val="28"/>
          <w:szCs w:val="28"/>
        </w:rPr>
        <w:t>слабые рефлексы и малый размер родничка зачастую при открытых черепных швах.</w:t>
      </w:r>
    </w:p>
    <w:p w:rsidR="00264793" w:rsidRPr="00264793" w:rsidRDefault="00881232" w:rsidP="005643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4793" w:rsidRPr="00264793">
        <w:rPr>
          <w:sz w:val="28"/>
          <w:szCs w:val="28"/>
        </w:rPr>
        <w:t xml:space="preserve">Несмотря на то, что многих выписывают домой с пятью-шестью и более диагнозами, надо просто помочь родителям принять создавшуюся ситуацию, </w:t>
      </w:r>
      <w:r w:rsidR="00264793" w:rsidRPr="00264793">
        <w:rPr>
          <w:sz w:val="28"/>
          <w:szCs w:val="28"/>
        </w:rPr>
        <w:lastRenderedPageBreak/>
        <w:t>адаптироваться в уходе за «торопыжкой». Тогда шансы вырастить полноценного и здорового ребенка увеличиваются многократно.  Ежегодно в Беларуси рождается 4,5 тысячи детей на сроке от 24 до 37 недель, более 250 из них имеют экстремально низкую массу тела — до 1000 граммов.</w:t>
      </w:r>
    </w:p>
    <w:p w:rsidR="00264793" w:rsidRPr="00264793" w:rsidRDefault="0093491C" w:rsidP="005643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4793" w:rsidRPr="00264793">
        <w:rPr>
          <w:sz w:val="28"/>
          <w:szCs w:val="28"/>
        </w:rPr>
        <w:t>По статистике, у нас удается выходить до 90% «торопыжек», 60% детей вырастают абсолютно здоровыми.</w:t>
      </w:r>
    </w:p>
    <w:p w:rsidR="00052C8D" w:rsidRPr="008C5DC3" w:rsidRDefault="002A79CC" w:rsidP="00564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2018 года </w:t>
      </w:r>
      <w:r w:rsidR="00E9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1F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AE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D25" w:rsidRPr="00AE541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«Гомельск</w:t>
      </w:r>
      <w:r w:rsidR="00611FF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94D25" w:rsidRPr="00AE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</w:t>
      </w:r>
      <w:r w:rsidR="0061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E94D25" w:rsidRPr="00AE5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</w:t>
      </w:r>
      <w:r w:rsidR="00611FF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94D25" w:rsidRPr="00AE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роддом</w:t>
      </w:r>
      <w:r w:rsidR="00AE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свет появилось 322 ребенка. </w:t>
      </w:r>
      <w:r w:rsidR="0055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недоношенные дети </w:t>
      </w:r>
      <w:r w:rsidR="00BD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массой тела </w:t>
      </w:r>
      <w:r w:rsidR="0055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1500 грамм – 31 ребенок, до 1000 грамм </w:t>
      </w:r>
      <w:r w:rsidR="008440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5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0FB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детей</w:t>
      </w:r>
      <w:r w:rsidR="00F6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(50% детей родились в тяжелом состоянии)</w:t>
      </w:r>
      <w:r w:rsidR="008440FB" w:rsidRPr="00E61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1861" w:rsidRPr="00E61861">
        <w:rPr>
          <w:rFonts w:ascii="Times New Roman" w:eastAsia="Times New Roman" w:hAnsi="Times New Roman" w:cs="Times New Roman"/>
          <w:bCs/>
          <w:color w:val="222222"/>
          <w:sz w:val="23"/>
          <w:szCs w:val="23"/>
          <w:lang w:eastAsia="ru-RU"/>
        </w:rPr>
        <w:t xml:space="preserve"> </w:t>
      </w:r>
      <w:r w:rsidR="00052C8D" w:rsidRPr="008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Домой с полным</w:t>
      </w:r>
      <w:r w:rsidR="00206EDF" w:rsidRPr="008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2C8D" w:rsidRPr="008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выздоровлением</w:t>
      </w:r>
      <w:r w:rsidR="00206EDF" w:rsidRPr="008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выписа</w:t>
      </w:r>
      <w:r w:rsidR="007D171A" w:rsidRPr="008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 80% </w:t>
      </w:r>
      <w:r w:rsidR="00F9049E" w:rsidRPr="008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недоношенных детей, </w:t>
      </w:r>
      <w:r w:rsidR="007D171A" w:rsidRPr="008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истечении 7 суток после рождения</w:t>
      </w:r>
      <w:r w:rsidR="00F9049E" w:rsidRPr="008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60%</w:t>
      </w:r>
      <w:r w:rsidR="004C3E13" w:rsidRPr="008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</w:t>
      </w:r>
      <w:r w:rsidR="00F9049E" w:rsidRPr="008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52C8D" w:rsidRPr="008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61861" w:rsidRPr="00E61861" w:rsidRDefault="00E61861" w:rsidP="00564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861">
        <w:rPr>
          <w:rFonts w:ascii="Times New Roman" w:hAnsi="Times New Roman" w:cs="Times New Roman"/>
          <w:bCs/>
          <w:sz w:val="28"/>
          <w:szCs w:val="28"/>
        </w:rPr>
        <w:t>Вопрос «бороться за жизнь этих малышей или нет?» вне обсуждений. Благодаря современному оборудованию и технол</w:t>
      </w:r>
      <w:r w:rsidR="00977DFC">
        <w:rPr>
          <w:rFonts w:ascii="Times New Roman" w:hAnsi="Times New Roman" w:cs="Times New Roman"/>
          <w:bCs/>
          <w:sz w:val="28"/>
          <w:szCs w:val="28"/>
        </w:rPr>
        <w:t xml:space="preserve">огиям, заботам и умениям врачей – </w:t>
      </w:r>
      <w:r w:rsidRPr="00E61861">
        <w:rPr>
          <w:rFonts w:ascii="Times New Roman" w:hAnsi="Times New Roman" w:cs="Times New Roman"/>
          <w:bCs/>
          <w:sz w:val="28"/>
          <w:szCs w:val="28"/>
        </w:rPr>
        <w:t xml:space="preserve">90% </w:t>
      </w:r>
      <w:r w:rsidR="009F66F8" w:rsidRPr="009F66F8">
        <w:rPr>
          <w:rFonts w:ascii="Times New Roman" w:hAnsi="Times New Roman" w:cs="Times New Roman"/>
          <w:bCs/>
          <w:sz w:val="28"/>
          <w:szCs w:val="28"/>
        </w:rPr>
        <w:t>«торопыжек»</w:t>
      </w:r>
      <w:r w:rsidRPr="00E61861">
        <w:rPr>
          <w:rFonts w:ascii="Times New Roman" w:hAnsi="Times New Roman" w:cs="Times New Roman"/>
          <w:bCs/>
          <w:sz w:val="28"/>
          <w:szCs w:val="28"/>
        </w:rPr>
        <w:t xml:space="preserve"> сейчас выживают. Но что дальше? Количество семей, в которых подрастают «поторопившиеся» сыновья и дочки, из года в год растет. Значит, пришло время осознать: у нас образовалась новая категория, требующая к себе особого подхода, системы поддержки и сопровождения за дверями роддома.</w:t>
      </w:r>
    </w:p>
    <w:p w:rsidR="000A2345" w:rsidRDefault="000A2345" w:rsidP="00564328">
      <w:pPr>
        <w:spacing w:after="0" w:line="240" w:lineRule="auto"/>
        <w:ind w:firstLine="708"/>
        <w:jc w:val="both"/>
      </w:pP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рамках проведения </w:t>
      </w:r>
      <w:r w:rsidR="00085E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Международного дня недоношенных детей</w:t>
      </w: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09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085E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ноября</w:t>
      </w:r>
      <w:r w:rsidRPr="00D709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2018 года, с 1</w:t>
      </w:r>
      <w:r w:rsidR="00085E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D709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 1</w:t>
      </w:r>
      <w:r w:rsidR="00085E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D709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часов по телефо</w:t>
      </w:r>
      <w:r w:rsidR="004A02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</w:t>
      </w:r>
      <w:r w:rsidR="004A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02B8">
        <w:rPr>
          <w:rFonts w:ascii="Times New Roman" w:hAnsi="Times New Roman"/>
          <w:b/>
          <w:i/>
          <w:sz w:val="28"/>
          <w:szCs w:val="28"/>
        </w:rPr>
        <w:t xml:space="preserve">8 (0232) </w:t>
      </w:r>
      <w:r w:rsidR="00085E81">
        <w:rPr>
          <w:rFonts w:ascii="Times New Roman" w:hAnsi="Times New Roman"/>
          <w:b/>
          <w:i/>
          <w:sz w:val="28"/>
          <w:szCs w:val="28"/>
        </w:rPr>
        <w:t>40</w:t>
      </w:r>
      <w:r w:rsidR="004A02B8" w:rsidRPr="00A211D8">
        <w:rPr>
          <w:rFonts w:ascii="Times New Roman" w:hAnsi="Times New Roman"/>
          <w:b/>
          <w:i/>
          <w:sz w:val="28"/>
          <w:szCs w:val="28"/>
        </w:rPr>
        <w:t>-</w:t>
      </w:r>
      <w:r w:rsidR="00085E81">
        <w:rPr>
          <w:rFonts w:ascii="Times New Roman" w:hAnsi="Times New Roman"/>
          <w:b/>
          <w:i/>
          <w:sz w:val="28"/>
          <w:szCs w:val="28"/>
        </w:rPr>
        <w:t>52</w:t>
      </w:r>
      <w:r w:rsidR="004A02B8" w:rsidRPr="00A211D8">
        <w:rPr>
          <w:rFonts w:ascii="Times New Roman" w:hAnsi="Times New Roman"/>
          <w:b/>
          <w:i/>
          <w:sz w:val="28"/>
          <w:szCs w:val="28"/>
        </w:rPr>
        <w:t>-</w:t>
      </w:r>
      <w:r w:rsidR="00085E81">
        <w:rPr>
          <w:rFonts w:ascii="Times New Roman" w:hAnsi="Times New Roman"/>
          <w:b/>
          <w:i/>
          <w:sz w:val="28"/>
          <w:szCs w:val="28"/>
        </w:rPr>
        <w:t>95</w:t>
      </w:r>
      <w:r w:rsidRPr="00A21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</w:t>
      </w:r>
      <w:r w:rsidR="004A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проводиться «прям</w:t>
      </w:r>
      <w:r w:rsidR="004A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телефонн</w:t>
      </w:r>
      <w:r w:rsidR="004A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лини</w:t>
      </w:r>
      <w:r w:rsidR="004A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 все интересующие вопросы ответит</w:t>
      </w:r>
      <w:r w:rsidRPr="00D709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</w:t>
      </w:r>
      <w:r w:rsidR="00D70984"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45B33" w:rsidRPr="00445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отделение</w:t>
      </w:r>
      <w:r w:rsidR="00445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445B33" w:rsidRPr="00445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выхаживания недоношенных новорожденных</w:t>
      </w:r>
      <w:proofErr w:type="gramStart"/>
      <w:r w:rsidR="00445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D70984"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Гомельск</w:t>
      </w:r>
      <w:r w:rsidR="00836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ий </w:t>
      </w:r>
      <w:r w:rsidR="00D70984"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областн</w:t>
      </w:r>
      <w:r w:rsidR="00836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D70984"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клиническ</w:t>
      </w:r>
      <w:r w:rsidR="00836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 роддом</w:t>
      </w:r>
      <w:r w:rsidR="004A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085E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Гончарова Елена Владимировна</w:t>
      </w:r>
      <w:r w:rsidR="004A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0A2345" w:rsidRDefault="000A2345" w:rsidP="00564328">
      <w:pPr>
        <w:spacing w:after="0" w:line="240" w:lineRule="auto"/>
        <w:jc w:val="both"/>
      </w:pPr>
      <w:r w:rsidRPr="00445491">
        <w:t xml:space="preserve">                                </w:t>
      </w:r>
    </w:p>
    <w:p w:rsidR="00F01B74" w:rsidRDefault="00F01B74" w:rsidP="00564328">
      <w:pPr>
        <w:spacing w:after="0" w:line="240" w:lineRule="auto"/>
        <w:ind w:left="5529"/>
        <w:rPr>
          <w:rFonts w:ascii="Times New Roman" w:hAnsi="Times New Roman" w:cs="Times New Roman"/>
          <w:i/>
          <w:sz w:val="28"/>
          <w:szCs w:val="28"/>
        </w:rPr>
      </w:pPr>
    </w:p>
    <w:p w:rsidR="00423FA5" w:rsidRDefault="00423FA5" w:rsidP="00564328">
      <w:pPr>
        <w:spacing w:after="0" w:line="240" w:lineRule="auto"/>
        <w:ind w:firstLine="708"/>
      </w:pPr>
    </w:p>
    <w:sectPr w:rsidR="00423FA5" w:rsidSect="00BD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0F5"/>
    <w:rsid w:val="00042591"/>
    <w:rsid w:val="0005100E"/>
    <w:rsid w:val="00052C8D"/>
    <w:rsid w:val="00085E81"/>
    <w:rsid w:val="000A2345"/>
    <w:rsid w:val="000C1270"/>
    <w:rsid w:val="001306EF"/>
    <w:rsid w:val="001329C3"/>
    <w:rsid w:val="001A26FE"/>
    <w:rsid w:val="001C2356"/>
    <w:rsid w:val="001F5E32"/>
    <w:rsid w:val="00206EDF"/>
    <w:rsid w:val="00231891"/>
    <w:rsid w:val="00264793"/>
    <w:rsid w:val="002740DC"/>
    <w:rsid w:val="002A13C4"/>
    <w:rsid w:val="002A79CC"/>
    <w:rsid w:val="002B391E"/>
    <w:rsid w:val="002F25BA"/>
    <w:rsid w:val="00307E64"/>
    <w:rsid w:val="00320D28"/>
    <w:rsid w:val="00375DAC"/>
    <w:rsid w:val="00393921"/>
    <w:rsid w:val="003B0D8A"/>
    <w:rsid w:val="00423FA5"/>
    <w:rsid w:val="00434E51"/>
    <w:rsid w:val="00445B33"/>
    <w:rsid w:val="00460F3B"/>
    <w:rsid w:val="00490387"/>
    <w:rsid w:val="004A02B8"/>
    <w:rsid w:val="004B07B8"/>
    <w:rsid w:val="004B3EAD"/>
    <w:rsid w:val="004B75DE"/>
    <w:rsid w:val="004C0BB5"/>
    <w:rsid w:val="004C3E13"/>
    <w:rsid w:val="004D776B"/>
    <w:rsid w:val="0055350F"/>
    <w:rsid w:val="00555537"/>
    <w:rsid w:val="005574AA"/>
    <w:rsid w:val="00564328"/>
    <w:rsid w:val="005B632B"/>
    <w:rsid w:val="005D7ED5"/>
    <w:rsid w:val="005F5089"/>
    <w:rsid w:val="00611FF2"/>
    <w:rsid w:val="00640FF8"/>
    <w:rsid w:val="00670A3C"/>
    <w:rsid w:val="006C63E0"/>
    <w:rsid w:val="00726CA2"/>
    <w:rsid w:val="007546D9"/>
    <w:rsid w:val="00775425"/>
    <w:rsid w:val="007768CD"/>
    <w:rsid w:val="00776B45"/>
    <w:rsid w:val="00795B18"/>
    <w:rsid w:val="007C1626"/>
    <w:rsid w:val="007D171A"/>
    <w:rsid w:val="00836683"/>
    <w:rsid w:val="008375D7"/>
    <w:rsid w:val="008440FB"/>
    <w:rsid w:val="00881232"/>
    <w:rsid w:val="00891015"/>
    <w:rsid w:val="008C5DC3"/>
    <w:rsid w:val="008E28D0"/>
    <w:rsid w:val="00921B60"/>
    <w:rsid w:val="0093491C"/>
    <w:rsid w:val="00937BE9"/>
    <w:rsid w:val="00977DFC"/>
    <w:rsid w:val="009A18FD"/>
    <w:rsid w:val="009F66F8"/>
    <w:rsid w:val="00A211D8"/>
    <w:rsid w:val="00A260F5"/>
    <w:rsid w:val="00AE2570"/>
    <w:rsid w:val="00AE5415"/>
    <w:rsid w:val="00B11617"/>
    <w:rsid w:val="00B848AB"/>
    <w:rsid w:val="00B950AB"/>
    <w:rsid w:val="00BB64DB"/>
    <w:rsid w:val="00BD3F38"/>
    <w:rsid w:val="00BD6B30"/>
    <w:rsid w:val="00C341E1"/>
    <w:rsid w:val="00C35D77"/>
    <w:rsid w:val="00C76756"/>
    <w:rsid w:val="00C90443"/>
    <w:rsid w:val="00D116D6"/>
    <w:rsid w:val="00D30A57"/>
    <w:rsid w:val="00D70984"/>
    <w:rsid w:val="00D8377C"/>
    <w:rsid w:val="00E61861"/>
    <w:rsid w:val="00E94D25"/>
    <w:rsid w:val="00F01B74"/>
    <w:rsid w:val="00F57696"/>
    <w:rsid w:val="00F66126"/>
    <w:rsid w:val="00F9049E"/>
    <w:rsid w:val="00F97902"/>
    <w:rsid w:val="00FE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24</cp:revision>
  <cp:lastPrinted>2018-11-01T08:36:00Z</cp:lastPrinted>
  <dcterms:created xsi:type="dcterms:W3CDTF">2018-10-01T06:41:00Z</dcterms:created>
  <dcterms:modified xsi:type="dcterms:W3CDTF">2018-11-12T05:59:00Z</dcterms:modified>
</cp:coreProperties>
</file>