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25" w:rsidRDefault="00462A25" w:rsidP="00462A25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756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Pr="0077564D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F163CF">
        <w:rPr>
          <w:rFonts w:ascii="Times New Roman" w:hAnsi="Times New Roman"/>
          <w:b/>
          <w:sz w:val="28"/>
          <w:szCs w:val="28"/>
          <w:lang w:eastAsia="ru-RU"/>
        </w:rPr>
        <w:t>«Международн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ый день </w:t>
      </w:r>
      <w:r w:rsidRPr="00F163CF">
        <w:rPr>
          <w:rFonts w:ascii="Times New Roman" w:hAnsi="Times New Roman"/>
          <w:b/>
          <w:sz w:val="28"/>
          <w:szCs w:val="28"/>
          <w:lang w:eastAsia="ru-RU"/>
        </w:rPr>
        <w:t>пожилых людей»</w:t>
      </w:r>
    </w:p>
    <w:p w:rsidR="00166909" w:rsidRDefault="00166909" w:rsidP="00462A25">
      <w:pPr>
        <w:pStyle w:val="a4"/>
        <w:jc w:val="center"/>
        <w:rPr>
          <w:rFonts w:ascii="Verdana" w:hAnsi="Verdana"/>
          <w:color w:val="000000"/>
          <w:sz w:val="23"/>
          <w:szCs w:val="23"/>
          <w:shd w:val="clear" w:color="auto" w:fill="FCF1E2"/>
        </w:rPr>
      </w:pPr>
    </w:p>
    <w:p w:rsidR="00413D42" w:rsidRPr="00D54605" w:rsidRDefault="00413D42" w:rsidP="00D54605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54605">
        <w:rPr>
          <w:rFonts w:ascii="Times New Roman" w:hAnsi="Times New Roman"/>
          <w:i/>
          <w:sz w:val="28"/>
          <w:szCs w:val="28"/>
        </w:rPr>
        <w:t>День пожилого человека принято отмечать в первый день второго осеннего месяца – 1 октября – и 2023 год не станет исключением</w:t>
      </w:r>
      <w:r w:rsidR="007223BE" w:rsidRPr="00D54605">
        <w:rPr>
          <w:rFonts w:ascii="Times New Roman" w:hAnsi="Times New Roman"/>
          <w:i/>
          <w:sz w:val="28"/>
          <w:szCs w:val="28"/>
        </w:rPr>
        <w:t xml:space="preserve">. </w:t>
      </w:r>
      <w:r w:rsidR="00880A83" w:rsidRPr="00D54605">
        <w:rPr>
          <w:rFonts w:ascii="Times New Roman" w:hAnsi="Times New Roman"/>
          <w:i/>
          <w:sz w:val="28"/>
          <w:szCs w:val="28"/>
        </w:rPr>
        <w:t>По инициативе ООН п</w:t>
      </w:r>
      <w:r w:rsidR="001B1F00" w:rsidRPr="00D54605">
        <w:rPr>
          <w:rFonts w:ascii="Times New Roman" w:hAnsi="Times New Roman"/>
          <w:i/>
          <w:sz w:val="28"/>
          <w:szCs w:val="28"/>
        </w:rPr>
        <w:t>раздник был учрежден 14 декабря 1990 г.</w:t>
      </w:r>
      <w:r w:rsidR="006B20E3" w:rsidRPr="00D54605">
        <w:rPr>
          <w:rFonts w:ascii="Times New Roman" w:hAnsi="Times New Roman"/>
          <w:i/>
          <w:sz w:val="28"/>
          <w:szCs w:val="28"/>
        </w:rPr>
        <w:t xml:space="preserve"> </w:t>
      </w:r>
      <w:r w:rsidR="001B576D" w:rsidRPr="00D54605">
        <w:rPr>
          <w:rFonts w:ascii="Times New Roman" w:hAnsi="Times New Roman"/>
          <w:i/>
          <w:sz w:val="28"/>
          <w:szCs w:val="28"/>
        </w:rPr>
        <w:t>В Беларуси День пожилых людей</w:t>
      </w:r>
      <w:r w:rsidR="006C0EB3" w:rsidRPr="00D54605">
        <w:rPr>
          <w:rFonts w:ascii="Times New Roman" w:hAnsi="Times New Roman"/>
          <w:i/>
          <w:sz w:val="28"/>
          <w:szCs w:val="28"/>
        </w:rPr>
        <w:t xml:space="preserve"> ежегодно </w:t>
      </w:r>
      <w:r w:rsidRPr="00D54605">
        <w:rPr>
          <w:rFonts w:ascii="Times New Roman" w:hAnsi="Times New Roman"/>
          <w:i/>
          <w:sz w:val="28"/>
          <w:szCs w:val="28"/>
        </w:rPr>
        <w:t xml:space="preserve">стали отмечать </w:t>
      </w:r>
      <w:r w:rsidR="001B576D" w:rsidRPr="00D54605">
        <w:rPr>
          <w:rFonts w:ascii="Times New Roman" w:hAnsi="Times New Roman"/>
          <w:i/>
          <w:sz w:val="28"/>
          <w:szCs w:val="28"/>
        </w:rPr>
        <w:t>с 1992 года</w:t>
      </w:r>
      <w:r w:rsidR="001B0FE7" w:rsidRPr="00D54605">
        <w:rPr>
          <w:rFonts w:ascii="Times New Roman" w:hAnsi="Times New Roman"/>
          <w:i/>
          <w:sz w:val="28"/>
          <w:szCs w:val="28"/>
        </w:rPr>
        <w:t>.</w:t>
      </w:r>
      <w:r w:rsidR="001B576D" w:rsidRPr="00D54605">
        <w:rPr>
          <w:rFonts w:ascii="Times New Roman" w:hAnsi="Times New Roman"/>
          <w:i/>
          <w:sz w:val="28"/>
          <w:szCs w:val="28"/>
        </w:rPr>
        <w:t xml:space="preserve"> </w:t>
      </w:r>
      <w:r w:rsidR="00D54605" w:rsidRPr="00D54605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819785</wp:posOffset>
            </wp:positionV>
            <wp:extent cx="2419985" cy="1600200"/>
            <wp:effectExtent l="0" t="0" r="0" b="0"/>
            <wp:wrapSquare wrapText="bothSides"/>
            <wp:docPr id="4" name="Рисунок 4" descr="https://fs01.cap.ru/www21-06/chebs/news/2021/09/30/661f92e2-46b7-4a87-9fd2-5838fc6d04e0/1614706552_54-p-fon-dlya-ot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1.cap.ru/www21-06/chebs/news/2021/09/30/661f92e2-46b7-4a87-9fd2-5838fc6d04e0/1614706552_54-p-fon-dlya-ot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3D42" w:rsidRDefault="00413D42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13D42">
        <w:rPr>
          <w:rFonts w:ascii="Times New Roman" w:hAnsi="Times New Roman"/>
          <w:sz w:val="28"/>
          <w:szCs w:val="28"/>
        </w:rPr>
        <w:t>Дата выбрана неслучайно: бытует мнение, что старость – это золотое время, осень, как известно, тоже называют золотой порой, поэтому и было решено выделить старшему поколению специальный день в самый разгар осеннего сезона.</w:t>
      </w:r>
    </w:p>
    <w:p w:rsidR="006C0EB3" w:rsidRPr="006B20E3" w:rsidRDefault="00720309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20309">
        <w:rPr>
          <w:rFonts w:ascii="Times New Roman" w:hAnsi="Times New Roman"/>
          <w:b/>
          <w:sz w:val="28"/>
          <w:szCs w:val="28"/>
        </w:rPr>
        <w:t>День пожилого человека</w:t>
      </w:r>
      <w:r w:rsidRPr="007203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0309">
        <w:rPr>
          <w:rFonts w:ascii="Times New Roman" w:hAnsi="Times New Roman"/>
          <w:sz w:val="28"/>
          <w:szCs w:val="28"/>
        </w:rPr>
        <w:t>– это добрый и светлый праздник, в который мы окружаем особым вниманием наших родителей, бабушек и дедушек. Этот праздник очень важен сегодня, т.к. он позволяет привлечь внимание к многочисленным проблемам пожилых людей, существующим в современном обществе</w:t>
      </w:r>
      <w:r w:rsidR="0085378F">
        <w:rPr>
          <w:rFonts w:ascii="Times New Roman" w:hAnsi="Times New Roman"/>
          <w:sz w:val="28"/>
          <w:szCs w:val="28"/>
        </w:rPr>
        <w:t>.</w:t>
      </w:r>
    </w:p>
    <w:p w:rsidR="0015163B" w:rsidRPr="0015163B" w:rsidRDefault="0015163B" w:rsidP="007541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5163B">
        <w:rPr>
          <w:rFonts w:ascii="Times New Roman" w:hAnsi="Times New Roman"/>
          <w:sz w:val="28"/>
          <w:szCs w:val="28"/>
        </w:rPr>
        <w:t>Старение организма – процесс закономерный и неизбежный. И старость сама по себе не является болезнью, а только очередным этапом жизненного пути человека. И в «третьем возрасте» можно сохранять бодрость и ясность мышления, продолжая вести полноценную жизнь.</w:t>
      </w:r>
    </w:p>
    <w:p w:rsidR="0015163B" w:rsidRDefault="0015163B" w:rsidP="007541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Здоровое старение – </w:t>
      </w:r>
      <w:r w:rsidRPr="0015163B">
        <w:rPr>
          <w:rFonts w:ascii="Times New Roman" w:hAnsi="Times New Roman"/>
          <w:sz w:val="28"/>
          <w:szCs w:val="28"/>
        </w:rPr>
        <w:t>это нечто гораздо больше, чем просто оставаться физически здоровым. Прежде всего – это способность человека поддерживать целеустремленность и интерес к жизни.</w:t>
      </w:r>
    </w:p>
    <w:p w:rsidR="00320010" w:rsidRDefault="00320010" w:rsidP="007541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sz w:val="28"/>
          <w:szCs w:val="28"/>
        </w:rPr>
        <w:t>Тем не менее, многие из этих страхов связаны с мифами о старении, которые являются преувеличенными или просто не соответствует действительности. Правда в том, что все мы сильнее и более устойчивы, чем думаем о себе.</w:t>
      </w:r>
    </w:p>
    <w:p w:rsidR="00320010" w:rsidRPr="00320010" w:rsidRDefault="00320010" w:rsidP="0032001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0010">
        <w:rPr>
          <w:rFonts w:ascii="Times New Roman" w:hAnsi="Times New Roman"/>
          <w:b/>
          <w:sz w:val="28"/>
          <w:szCs w:val="28"/>
        </w:rPr>
        <w:t>Мифы о старении</w:t>
      </w:r>
    </w:p>
    <w:p w:rsidR="00320010" w:rsidRP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>Миф первый:</w:t>
      </w:r>
      <w:r w:rsidRPr="00320010">
        <w:rPr>
          <w:rFonts w:ascii="Times New Roman" w:hAnsi="Times New Roman"/>
          <w:sz w:val="28"/>
          <w:szCs w:val="28"/>
        </w:rPr>
        <w:t xml:space="preserve"> старость означает плохое состояние здоровья и даже инвалидности.</w:t>
      </w:r>
    </w:p>
    <w:p w:rsid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>Факт:</w:t>
      </w:r>
      <w:r w:rsidRPr="00320010">
        <w:rPr>
          <w:rFonts w:ascii="Times New Roman" w:hAnsi="Times New Roman"/>
          <w:sz w:val="28"/>
          <w:szCs w:val="28"/>
        </w:rPr>
        <w:t xml:space="preserve"> есть некоторые болезни, которые чаще встречаются у пожилых людей. Тем не менее, старение не означает автоматически наличие плохого здоровья или того, что вы будете ограничены в передвижении.</w:t>
      </w:r>
    </w:p>
    <w:p w:rsidR="00320010" w:rsidRP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 xml:space="preserve">Миф второй: </w:t>
      </w:r>
      <w:r w:rsidRPr="00320010">
        <w:rPr>
          <w:rFonts w:ascii="Times New Roman" w:hAnsi="Times New Roman"/>
          <w:sz w:val="28"/>
          <w:szCs w:val="28"/>
        </w:rPr>
        <w:t>потеря памяти является неизбежной частью старения.</w:t>
      </w:r>
    </w:p>
    <w:p w:rsid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>Факт:</w:t>
      </w:r>
      <w:r w:rsidRPr="00320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20010">
        <w:rPr>
          <w:rFonts w:ascii="Times New Roman" w:hAnsi="Times New Roman"/>
          <w:sz w:val="28"/>
          <w:szCs w:val="28"/>
        </w:rPr>
        <w:t>озг сохраняет способность к обучению и получению новых знаний в любом возрасте.</w:t>
      </w:r>
    </w:p>
    <w:p w:rsidR="00320010" w:rsidRP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>Миф третий:</w:t>
      </w:r>
      <w:r w:rsidRPr="00320010">
        <w:rPr>
          <w:rFonts w:ascii="Times New Roman" w:hAnsi="Times New Roman"/>
          <w:sz w:val="28"/>
          <w:szCs w:val="28"/>
        </w:rPr>
        <w:t xml:space="preserve"> «нельзя научить старую собаку новым трюкам».</w:t>
      </w:r>
    </w:p>
    <w:p w:rsidR="00320010" w:rsidRDefault="00320010" w:rsidP="0032001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20010">
        <w:rPr>
          <w:rFonts w:ascii="Times New Roman" w:hAnsi="Times New Roman"/>
          <w:b/>
          <w:i/>
          <w:sz w:val="28"/>
          <w:szCs w:val="28"/>
        </w:rPr>
        <w:t>Факт:</w:t>
      </w:r>
      <w:r w:rsidRPr="00320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20010">
        <w:rPr>
          <w:rFonts w:ascii="Times New Roman" w:hAnsi="Times New Roman"/>
          <w:sz w:val="28"/>
          <w:szCs w:val="28"/>
        </w:rPr>
        <w:t>ожилые люди способны учиться новым вещам, адаптироваться в новых условиях, делиться мудростью и опытом.</w:t>
      </w:r>
    </w:p>
    <w:p w:rsidR="00CE07A6" w:rsidRDefault="00CE07A6" w:rsidP="00FE239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10 главных способов увеличить продолжительность жизни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07A6" w:rsidRP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Исключите высокую стрессовую нагрузку</w:t>
      </w:r>
    </w:p>
    <w:p w:rsidR="00CE07A6" w:rsidRDefault="00CE07A6" w:rsidP="00CE07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t>Стресс может быть «тихим» убийцей, так как приводит к сердечным заболеваниям и воспалению в разных органах, вызывая целый ряд проблем со здоровьем, включая астму, диабет и депрессию.</w:t>
      </w:r>
    </w:p>
    <w:p w:rsid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lastRenderedPageBreak/>
        <w:t>Хорошо ешьте</w:t>
      </w:r>
    </w:p>
    <w:p w:rsidR="00CE07A6" w:rsidRDefault="00CE07A6" w:rsidP="00CE07A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t>Когда мы моложе, можно иногда позволя</w:t>
      </w:r>
      <w:r>
        <w:rPr>
          <w:rFonts w:ascii="Times New Roman" w:hAnsi="Times New Roman"/>
          <w:sz w:val="28"/>
          <w:szCs w:val="28"/>
        </w:rPr>
        <w:t xml:space="preserve">ть себе вольности в диете, но с </w:t>
      </w:r>
      <w:r w:rsidRPr="00CE07A6">
        <w:rPr>
          <w:rFonts w:ascii="Times New Roman" w:hAnsi="Times New Roman"/>
          <w:sz w:val="28"/>
          <w:szCs w:val="28"/>
        </w:rPr>
        <w:t>возрастом нерациональный выбор пищи берет свое. Легко убедиться, что вы едите правильно - просто придерживайтесь необработанных, натуральных и свежих продуктов.</w:t>
      </w:r>
    </w:p>
    <w:p w:rsidR="00CE07A6" w:rsidRP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Бросьте курить</w:t>
      </w:r>
    </w:p>
    <w:p w:rsidR="00CE07A6" w:rsidRDefault="00CE07A6" w:rsidP="00CE07A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t>Существует множество способов бросить курить. Не выбирайте «мягкие» и комфортные пути отказа от никотина. Стоит радикально бороться с вредной привычкой, не подм</w:t>
      </w:r>
      <w:r w:rsidR="005B4553">
        <w:rPr>
          <w:rFonts w:ascii="Times New Roman" w:hAnsi="Times New Roman"/>
          <w:sz w:val="28"/>
          <w:szCs w:val="28"/>
        </w:rPr>
        <w:t xml:space="preserve">еняя ее иными, «менее вредными» </w:t>
      </w:r>
      <w:r w:rsidRPr="00CE07A6">
        <w:rPr>
          <w:rFonts w:ascii="Times New Roman" w:hAnsi="Times New Roman"/>
          <w:sz w:val="28"/>
          <w:szCs w:val="28"/>
        </w:rPr>
        <w:t>устройствами.</w:t>
      </w:r>
    </w:p>
    <w:p w:rsid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Спите спокойно и достаточно</w:t>
      </w:r>
    </w:p>
    <w:p w:rsidR="00CE07A6" w:rsidRDefault="00CE07A6" w:rsidP="00CE07A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t>Когда речь идет о сне, у всех есть немного разные потребности, но длительный период без полноценного и качественного сна может привести к болезни.</w:t>
      </w:r>
    </w:p>
    <w:p w:rsid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Откажитесь от алкоголя</w:t>
      </w:r>
    </w:p>
    <w:p w:rsidR="00CE07A6" w:rsidRDefault="00CE07A6" w:rsidP="00CE07A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t>Разрушительное воздействие спирта на человеческий организм проявляется целым «букетом» неутешительных диагнозов</w:t>
      </w:r>
      <w:r>
        <w:rPr>
          <w:rFonts w:ascii="Times New Roman" w:hAnsi="Times New Roman"/>
          <w:sz w:val="28"/>
          <w:szCs w:val="28"/>
        </w:rPr>
        <w:t>.</w:t>
      </w:r>
    </w:p>
    <w:p w:rsid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Заведите домашнего питомца</w:t>
      </w:r>
    </w:p>
    <w:p w:rsidR="00CE07A6" w:rsidRDefault="00CE07A6" w:rsidP="00CE07A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CE07A6">
        <w:rPr>
          <w:rFonts w:ascii="Times New Roman" w:hAnsi="Times New Roman"/>
          <w:sz w:val="28"/>
          <w:szCs w:val="28"/>
        </w:rPr>
        <w:t>Ученые доказали, что наличие домашних животных помогает сохранить здоровье, психологический комфорт и продлить жизнь их хозяевам на несколько лет.</w:t>
      </w:r>
    </w:p>
    <w:p w:rsidR="00CE07A6" w:rsidRDefault="00CE07A6" w:rsidP="00CE07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CE07A6">
        <w:rPr>
          <w:rFonts w:ascii="Times New Roman" w:hAnsi="Times New Roman"/>
          <w:b/>
          <w:sz w:val="28"/>
          <w:szCs w:val="28"/>
        </w:rPr>
        <w:t>Поддерживайте активность</w:t>
      </w:r>
    </w:p>
    <w:p w:rsidR="00CE07A6" w:rsidRDefault="0007644F" w:rsidP="0007644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7644F">
        <w:rPr>
          <w:rFonts w:ascii="Times New Roman" w:hAnsi="Times New Roman"/>
          <w:sz w:val="28"/>
          <w:szCs w:val="28"/>
        </w:rPr>
        <w:t>Если у вас есть собака, это будет достаточно легко, так как вы будете гулять с ней ежедневно. Но сделайте прогулки более активными и энергичными, длительными. Однако, даже если собаки нет, всем нужны физические упражнения, поэтому будьте максимально активны, с учетом вашего общего состояния и имеющихся патологий.</w:t>
      </w:r>
    </w:p>
    <w:p w:rsidR="0007644F" w:rsidRPr="0007644F" w:rsidRDefault="0007644F" w:rsidP="0007644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7644F">
        <w:rPr>
          <w:rFonts w:ascii="Times New Roman" w:hAnsi="Times New Roman"/>
          <w:b/>
          <w:sz w:val="28"/>
          <w:szCs w:val="28"/>
        </w:rPr>
        <w:t>Давайте регулярную нагрузку не только телу, но и мозгу</w:t>
      </w:r>
    </w:p>
    <w:p w:rsidR="00CE07A6" w:rsidRDefault="0007644F" w:rsidP="00FE239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44F">
        <w:rPr>
          <w:rFonts w:ascii="Times New Roman" w:hAnsi="Times New Roman"/>
          <w:sz w:val="28"/>
          <w:szCs w:val="28"/>
        </w:rPr>
        <w:t>Ваш разум должен быть таким же активным, как и ваше тело, если вы хотите предотвратить деменцию в дальнейшей жизни и стареть медленнее.</w:t>
      </w:r>
    </w:p>
    <w:p w:rsidR="0007644F" w:rsidRPr="0007644F" w:rsidRDefault="0007644F" w:rsidP="0007644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7644F">
        <w:rPr>
          <w:rFonts w:ascii="Times New Roman" w:hAnsi="Times New Roman"/>
          <w:b/>
          <w:sz w:val="28"/>
          <w:szCs w:val="28"/>
        </w:rPr>
        <w:t>Активнее включайтесь в жизнь общества, помогайте другим</w:t>
      </w:r>
    </w:p>
    <w:p w:rsidR="0007644F" w:rsidRDefault="0007644F" w:rsidP="0007644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7644F">
        <w:rPr>
          <w:rFonts w:ascii="Times New Roman" w:hAnsi="Times New Roman"/>
          <w:sz w:val="28"/>
          <w:szCs w:val="28"/>
        </w:rPr>
        <w:t>Мы все становимся активнее и бодрее, когда чувствуем, что вокруг нас есть друзья и семья, которые поддерживают нас.</w:t>
      </w:r>
    </w:p>
    <w:p w:rsidR="0007644F" w:rsidRPr="0007644F" w:rsidRDefault="0007644F" w:rsidP="0007644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07644F">
        <w:rPr>
          <w:rFonts w:ascii="Times New Roman" w:hAnsi="Times New Roman"/>
          <w:b/>
          <w:sz w:val="28"/>
          <w:szCs w:val="28"/>
        </w:rPr>
        <w:t xml:space="preserve"> Постарайтесь оставаться оптимистом!</w:t>
      </w:r>
    </w:p>
    <w:p w:rsidR="0007644F" w:rsidRPr="0007644F" w:rsidRDefault="0007644F" w:rsidP="0007644F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7644F">
        <w:rPr>
          <w:rFonts w:ascii="Times New Roman" w:hAnsi="Times New Roman"/>
          <w:sz w:val="28"/>
          <w:szCs w:val="28"/>
        </w:rPr>
        <w:t>Оптимизм – это лучшая жизненная стратегия! Именно оптимизм, вера в лучшее улучшает самочувствие на протяжении всей жизни, так что смотрите в будущее с оптимизмом и будьте максимально позитивным и активным человеком. Это позволит вам получать дополнительные силы и желание жить дольше.</w:t>
      </w:r>
    </w:p>
    <w:p w:rsidR="004673FC" w:rsidRPr="004673FC" w:rsidRDefault="004673FC" w:rsidP="004673FC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673FC">
        <w:rPr>
          <w:rFonts w:ascii="Times New Roman" w:hAnsi="Times New Roman"/>
          <w:b/>
          <w:i/>
          <w:sz w:val="28"/>
          <w:szCs w:val="28"/>
        </w:rPr>
        <w:t xml:space="preserve">В рамках проведения </w:t>
      </w:r>
      <w:r>
        <w:rPr>
          <w:rFonts w:ascii="Times New Roman" w:hAnsi="Times New Roman"/>
          <w:b/>
          <w:i/>
          <w:sz w:val="28"/>
          <w:szCs w:val="28"/>
        </w:rPr>
        <w:t>Международного дня пожилых людей будет работать прямая</w:t>
      </w:r>
      <w:r w:rsidRPr="004673FC">
        <w:rPr>
          <w:rFonts w:ascii="Times New Roman" w:hAnsi="Times New Roman"/>
          <w:b/>
          <w:i/>
          <w:sz w:val="28"/>
          <w:szCs w:val="28"/>
        </w:rPr>
        <w:t xml:space="preserve"> телефонная линия: </w:t>
      </w:r>
    </w:p>
    <w:p w:rsidR="00320010" w:rsidRDefault="00320010" w:rsidP="00D353C2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октября с 11.00 до 13.00 по телефону 8 (0232) 23-07-80 на базе УЗ «</w:t>
      </w:r>
      <w:r w:rsidRPr="00320010">
        <w:rPr>
          <w:rFonts w:ascii="Times New Roman" w:hAnsi="Times New Roman"/>
          <w:b/>
          <w:i/>
          <w:sz w:val="28"/>
          <w:szCs w:val="28"/>
        </w:rPr>
        <w:t>Гомельская университетская клиника - областной госпиталь инвали</w:t>
      </w:r>
      <w:r>
        <w:rPr>
          <w:rFonts w:ascii="Times New Roman" w:hAnsi="Times New Roman"/>
          <w:b/>
          <w:i/>
          <w:sz w:val="28"/>
          <w:szCs w:val="28"/>
        </w:rPr>
        <w:t>дов Великой Отечественной войны» на интересующие вопросы ответит</w:t>
      </w:r>
      <w:r w:rsidR="00D353C2">
        <w:rPr>
          <w:rFonts w:ascii="Times New Roman" w:hAnsi="Times New Roman"/>
          <w:b/>
          <w:i/>
          <w:sz w:val="28"/>
          <w:szCs w:val="28"/>
        </w:rPr>
        <w:t xml:space="preserve"> з</w:t>
      </w:r>
      <w:r w:rsidR="00D353C2" w:rsidRPr="00D353C2">
        <w:rPr>
          <w:rFonts w:ascii="Times New Roman" w:hAnsi="Times New Roman"/>
          <w:b/>
          <w:i/>
          <w:sz w:val="28"/>
          <w:szCs w:val="28"/>
        </w:rPr>
        <w:t>аведующий организационно-методическим отделом</w:t>
      </w:r>
      <w:r w:rsidR="00D353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53C2" w:rsidRPr="00D353C2">
        <w:rPr>
          <w:rFonts w:ascii="Times New Roman" w:hAnsi="Times New Roman"/>
          <w:b/>
          <w:i/>
          <w:sz w:val="28"/>
          <w:szCs w:val="28"/>
        </w:rPr>
        <w:t>Жак Елена Вячеславовна</w:t>
      </w:r>
      <w:r w:rsidR="00D353C2">
        <w:rPr>
          <w:rFonts w:ascii="Times New Roman" w:hAnsi="Times New Roman"/>
          <w:b/>
          <w:i/>
          <w:sz w:val="28"/>
          <w:szCs w:val="28"/>
        </w:rPr>
        <w:t>.</w:t>
      </w:r>
    </w:p>
    <w:p w:rsidR="00D353C2" w:rsidRDefault="00D353C2" w:rsidP="00D353C2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 октября с 10.00 до 12</w:t>
      </w:r>
      <w:r w:rsidRPr="00D353C2">
        <w:rPr>
          <w:rFonts w:ascii="Times New Roman" w:hAnsi="Times New Roman"/>
          <w:b/>
          <w:i/>
          <w:sz w:val="28"/>
          <w:szCs w:val="28"/>
        </w:rPr>
        <w:t>.00</w:t>
      </w:r>
      <w:r>
        <w:rPr>
          <w:rFonts w:ascii="Times New Roman" w:hAnsi="Times New Roman"/>
          <w:b/>
          <w:i/>
          <w:sz w:val="28"/>
          <w:szCs w:val="28"/>
        </w:rPr>
        <w:t xml:space="preserve"> по телефону 8 (0232) 33-57-24</w:t>
      </w:r>
      <w:r w:rsidRPr="00D353C2">
        <w:rPr>
          <w:rFonts w:ascii="Times New Roman" w:hAnsi="Times New Roman"/>
          <w:b/>
          <w:i/>
          <w:sz w:val="28"/>
          <w:szCs w:val="28"/>
        </w:rPr>
        <w:t xml:space="preserve"> на базе </w:t>
      </w:r>
      <w:r>
        <w:rPr>
          <w:rFonts w:ascii="Times New Roman" w:hAnsi="Times New Roman"/>
          <w:b/>
          <w:i/>
          <w:sz w:val="28"/>
          <w:szCs w:val="28"/>
        </w:rPr>
        <w:t>ГУ «Гомельский областной центр гигиены, эпидемиологии и общественного здоровья»</w:t>
      </w:r>
      <w:r w:rsidRPr="00D353C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673FC">
        <w:rPr>
          <w:rFonts w:ascii="Times New Roman" w:hAnsi="Times New Roman"/>
          <w:b/>
          <w:i/>
          <w:sz w:val="28"/>
          <w:szCs w:val="28"/>
        </w:rPr>
        <w:t>на вопросы по активному долголетию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353C2">
        <w:rPr>
          <w:rFonts w:ascii="Times New Roman" w:hAnsi="Times New Roman"/>
          <w:b/>
          <w:i/>
          <w:sz w:val="28"/>
          <w:szCs w:val="28"/>
        </w:rPr>
        <w:t xml:space="preserve">ответит </w:t>
      </w:r>
      <w:r>
        <w:rPr>
          <w:rFonts w:ascii="Times New Roman" w:hAnsi="Times New Roman"/>
          <w:b/>
          <w:i/>
          <w:sz w:val="28"/>
          <w:szCs w:val="28"/>
        </w:rPr>
        <w:t xml:space="preserve">психолог отдела общественного здоровья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Кунгер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Ольга Александровна</w:t>
      </w:r>
      <w:r w:rsidRPr="00D353C2">
        <w:rPr>
          <w:rFonts w:ascii="Times New Roman" w:hAnsi="Times New Roman"/>
          <w:b/>
          <w:i/>
          <w:sz w:val="28"/>
          <w:szCs w:val="28"/>
        </w:rPr>
        <w:t>.</w:t>
      </w:r>
    </w:p>
    <w:p w:rsidR="00CE07A6" w:rsidRPr="004673FC" w:rsidRDefault="00CE07A6" w:rsidP="00FE239A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E07A6" w:rsidRDefault="00CE07A6" w:rsidP="00FE239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CE07A6" w:rsidSect="005B45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06B"/>
    <w:multiLevelType w:val="hybridMultilevel"/>
    <w:tmpl w:val="6046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205F"/>
    <w:multiLevelType w:val="multilevel"/>
    <w:tmpl w:val="05A0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BF"/>
    <w:rsid w:val="00033E05"/>
    <w:rsid w:val="0006639C"/>
    <w:rsid w:val="0007644F"/>
    <w:rsid w:val="000964FB"/>
    <w:rsid w:val="000B61B9"/>
    <w:rsid w:val="000D7557"/>
    <w:rsid w:val="000E19D3"/>
    <w:rsid w:val="000E5846"/>
    <w:rsid w:val="0015163B"/>
    <w:rsid w:val="00166909"/>
    <w:rsid w:val="001B0FE7"/>
    <w:rsid w:val="001B1F00"/>
    <w:rsid w:val="001B576D"/>
    <w:rsid w:val="001D1C8C"/>
    <w:rsid w:val="00271220"/>
    <w:rsid w:val="002B4ABF"/>
    <w:rsid w:val="00311853"/>
    <w:rsid w:val="00320010"/>
    <w:rsid w:val="003C1801"/>
    <w:rsid w:val="003E7FBB"/>
    <w:rsid w:val="00413D42"/>
    <w:rsid w:val="00462A25"/>
    <w:rsid w:val="004673FC"/>
    <w:rsid w:val="00525FFE"/>
    <w:rsid w:val="00584493"/>
    <w:rsid w:val="005B4553"/>
    <w:rsid w:val="006B20E3"/>
    <w:rsid w:val="006B5A81"/>
    <w:rsid w:val="006C0EB3"/>
    <w:rsid w:val="006E69EC"/>
    <w:rsid w:val="00720309"/>
    <w:rsid w:val="007223BE"/>
    <w:rsid w:val="00754150"/>
    <w:rsid w:val="00773555"/>
    <w:rsid w:val="0078617E"/>
    <w:rsid w:val="0085378F"/>
    <w:rsid w:val="0087285C"/>
    <w:rsid w:val="00880A83"/>
    <w:rsid w:val="008D32E1"/>
    <w:rsid w:val="009C228B"/>
    <w:rsid w:val="009F220F"/>
    <w:rsid w:val="00A73258"/>
    <w:rsid w:val="00AD42E4"/>
    <w:rsid w:val="00AD4F7F"/>
    <w:rsid w:val="00AF24A9"/>
    <w:rsid w:val="00B61765"/>
    <w:rsid w:val="00B804BB"/>
    <w:rsid w:val="00B94C4E"/>
    <w:rsid w:val="00BB1363"/>
    <w:rsid w:val="00C04626"/>
    <w:rsid w:val="00C411A4"/>
    <w:rsid w:val="00C424E5"/>
    <w:rsid w:val="00C461A8"/>
    <w:rsid w:val="00C836E5"/>
    <w:rsid w:val="00CE07A6"/>
    <w:rsid w:val="00D075DC"/>
    <w:rsid w:val="00D226C4"/>
    <w:rsid w:val="00D353C2"/>
    <w:rsid w:val="00D37329"/>
    <w:rsid w:val="00D50DB5"/>
    <w:rsid w:val="00D54605"/>
    <w:rsid w:val="00D54ED7"/>
    <w:rsid w:val="00EE216B"/>
    <w:rsid w:val="00EE3B68"/>
    <w:rsid w:val="00F55F54"/>
    <w:rsid w:val="00F91DAD"/>
    <w:rsid w:val="00FD6F74"/>
    <w:rsid w:val="00FE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E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D7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258"/>
    <w:rPr>
      <w:color w:val="0000FF"/>
      <w:u w:val="single"/>
    </w:rPr>
  </w:style>
  <w:style w:type="paragraph" w:styleId="a4">
    <w:name w:val="No Spacing"/>
    <w:uiPriority w:val="1"/>
    <w:qFormat/>
    <w:rsid w:val="00462A2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62A25"/>
    <w:rPr>
      <w:b/>
      <w:bCs/>
    </w:rPr>
  </w:style>
  <w:style w:type="paragraph" w:styleId="a6">
    <w:name w:val="Normal (Web)"/>
    <w:basedOn w:val="a"/>
    <w:uiPriority w:val="99"/>
    <w:unhideWhenUsed/>
    <w:rsid w:val="00096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207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</w:divsChild>
    </w:div>
    <w:div w:id="200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26</cp:revision>
  <dcterms:created xsi:type="dcterms:W3CDTF">2022-09-26T13:28:00Z</dcterms:created>
  <dcterms:modified xsi:type="dcterms:W3CDTF">2023-09-27T13:13:00Z</dcterms:modified>
</cp:coreProperties>
</file>