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8B" w:rsidRDefault="00EC2D8B">
      <w:pPr>
        <w:rPr>
          <w:rFonts w:ascii="Times New Roman" w:hAnsi="Times New Roman" w:cs="Times New Roman"/>
          <w:b/>
          <w:i/>
          <w:sz w:val="44"/>
          <w:szCs w:val="44"/>
          <w:lang w:val="ru-RU"/>
        </w:rPr>
      </w:pPr>
      <w:bookmarkStart w:id="0" w:name="_GoBack"/>
      <w:bookmarkEnd w:id="0"/>
      <w:r w:rsidRPr="00EC2D8B">
        <w:rPr>
          <w:rFonts w:ascii="Times New Roman" w:hAnsi="Times New Roman" w:cs="Times New Roman"/>
          <w:b/>
          <w:i/>
          <w:sz w:val="44"/>
          <w:szCs w:val="44"/>
          <w:lang w:val="ru-RU"/>
        </w:rPr>
        <w:t>Оспа обезьян</w:t>
      </w:r>
    </w:p>
    <w:p w:rsidR="00EC2D8B" w:rsidRPr="007B7457" w:rsidRDefault="00EC2D8B" w:rsidP="00EC2D8B">
      <w:pPr>
        <w:pStyle w:val="a3"/>
        <w:shd w:val="clear" w:color="auto" w:fill="D5E8D4"/>
        <w:spacing w:before="0" w:beforeAutospacing="0" w:after="0" w:afterAutospacing="0" w:line="240" w:lineRule="atLeast"/>
        <w:jc w:val="both"/>
        <w:rPr>
          <w:rFonts w:ascii="Verdana" w:hAnsi="Verdana"/>
          <w:color w:val="666666"/>
          <w:sz w:val="18"/>
          <w:szCs w:val="18"/>
          <w:lang w:val="ru-RU"/>
        </w:rPr>
      </w:pPr>
      <w:r>
        <w:rPr>
          <w:noProof/>
        </w:rPr>
        <w:drawing>
          <wp:inline distT="0" distB="0" distL="0" distR="0" wp14:anchorId="4F32E8F8" wp14:editId="6F206076">
            <wp:extent cx="3228975" cy="2828687"/>
            <wp:effectExtent l="0" t="0" r="0" b="0"/>
            <wp:docPr id="2" name="Рисунок 2" descr="ospa obez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a obezy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981" cy="283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8B">
        <w:rPr>
          <w:rFonts w:ascii="Arial" w:hAnsi="Arial" w:cs="Arial"/>
          <w:color w:val="666666"/>
          <w:lang w:val="ru-RU"/>
        </w:rPr>
        <w:t xml:space="preserve"> </w:t>
      </w:r>
      <w:r w:rsidRPr="007B7457">
        <w:rPr>
          <w:rFonts w:ascii="Arial" w:hAnsi="Arial" w:cs="Arial"/>
          <w:color w:val="666666"/>
          <w:lang w:val="ru-RU"/>
        </w:rPr>
        <w:t xml:space="preserve">Оспа обезьян – острое зоонозное вирусное заболевание, вызываемое вирусом, который относится к роду </w:t>
      </w:r>
      <w:proofErr w:type="spellStart"/>
      <w:r w:rsidRPr="007B7457">
        <w:rPr>
          <w:rFonts w:ascii="Arial" w:hAnsi="Arial" w:cs="Arial"/>
          <w:color w:val="666666"/>
          <w:lang w:val="ru-RU"/>
        </w:rPr>
        <w:t>ортопоксвирусов</w:t>
      </w:r>
      <w:proofErr w:type="spellEnd"/>
      <w:r w:rsidRPr="007B7457">
        <w:rPr>
          <w:rFonts w:ascii="Arial" w:hAnsi="Arial" w:cs="Arial"/>
          <w:color w:val="666666"/>
          <w:lang w:val="ru-RU"/>
        </w:rPr>
        <w:t xml:space="preserve"> семейства </w:t>
      </w:r>
      <w:proofErr w:type="spellStart"/>
      <w:r w:rsidRPr="007B7457">
        <w:rPr>
          <w:rFonts w:ascii="Arial" w:hAnsi="Arial" w:cs="Arial"/>
          <w:color w:val="666666"/>
        </w:rPr>
        <w:t>Poxviridae</w:t>
      </w:r>
      <w:proofErr w:type="spellEnd"/>
      <w:r w:rsidRPr="007B7457">
        <w:rPr>
          <w:rFonts w:ascii="Arial" w:hAnsi="Arial" w:cs="Arial"/>
          <w:color w:val="666666"/>
          <w:lang w:val="ru-RU"/>
        </w:rPr>
        <w:t xml:space="preserve">. Род </w:t>
      </w:r>
      <w:proofErr w:type="spellStart"/>
      <w:r w:rsidRPr="007B7457">
        <w:rPr>
          <w:rFonts w:ascii="Arial" w:hAnsi="Arial" w:cs="Arial"/>
          <w:color w:val="666666"/>
          <w:lang w:val="ru-RU"/>
        </w:rPr>
        <w:t>ортопоксвирусов</w:t>
      </w:r>
      <w:proofErr w:type="spellEnd"/>
      <w:r w:rsidRPr="007B7457">
        <w:rPr>
          <w:rFonts w:ascii="Arial" w:hAnsi="Arial" w:cs="Arial"/>
          <w:color w:val="666666"/>
          <w:lang w:val="ru-RU"/>
        </w:rPr>
        <w:t xml:space="preserve"> также включает вирус оспы, вирус коровьей оспы и несколько других, связанных с животными, </w:t>
      </w:r>
      <w:proofErr w:type="spellStart"/>
      <w:r w:rsidRPr="007B7457">
        <w:rPr>
          <w:rFonts w:ascii="Arial" w:hAnsi="Arial" w:cs="Arial"/>
          <w:color w:val="666666"/>
          <w:lang w:val="ru-RU"/>
        </w:rPr>
        <w:t>поксвирусов</w:t>
      </w:r>
      <w:proofErr w:type="spellEnd"/>
      <w:r w:rsidRPr="007B7457">
        <w:rPr>
          <w:rFonts w:ascii="Arial" w:hAnsi="Arial" w:cs="Arial"/>
          <w:color w:val="666666"/>
          <w:lang w:val="ru-RU"/>
        </w:rPr>
        <w:t>.</w:t>
      </w:r>
      <w:r w:rsidRPr="007B7457">
        <w:rPr>
          <w:rFonts w:ascii="Arial" w:hAnsi="Arial" w:cs="Arial"/>
          <w:color w:val="666666"/>
        </w:rPr>
        <w:t> </w:t>
      </w:r>
    </w:p>
    <w:p w:rsidR="00EC2D8B" w:rsidRPr="007B7457" w:rsidRDefault="00EC2D8B" w:rsidP="00EC2D8B">
      <w:pPr>
        <w:pStyle w:val="a3"/>
        <w:shd w:val="clear" w:color="auto" w:fill="D5E8D4"/>
        <w:spacing w:before="0" w:beforeAutospacing="0" w:after="0" w:afterAutospacing="0" w:line="240" w:lineRule="atLeast"/>
        <w:jc w:val="both"/>
        <w:rPr>
          <w:rFonts w:ascii="Verdana" w:hAnsi="Verdana"/>
          <w:color w:val="666666"/>
          <w:sz w:val="18"/>
          <w:szCs w:val="18"/>
          <w:lang w:val="ru-RU"/>
        </w:rPr>
      </w:pP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 xml:space="preserve"> </w:t>
      </w: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 xml:space="preserve"> </w:t>
      </w: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 xml:space="preserve">Вирус впервые выделен в 1950-х годах от больных обезьян, а в 1970-х годах установлена его способность вызывать заболевание у человека. Обезьяны являются источником инфекции, однако резервуар вируса в природе не известен. Передается людям при контакте с инфицированным животным или </w:t>
      </w:r>
      <w:proofErr w:type="gramStart"/>
      <w:r w:rsidRPr="007B7457">
        <w:rPr>
          <w:rFonts w:ascii="Arial" w:hAnsi="Arial" w:cs="Arial"/>
          <w:color w:val="666666"/>
          <w:lang w:val="ru-RU"/>
        </w:rPr>
        <w:t>человеком</w:t>
      </w:r>
      <w:proofErr w:type="gramEnd"/>
      <w:r w:rsidRPr="007B7457">
        <w:rPr>
          <w:rFonts w:ascii="Arial" w:hAnsi="Arial" w:cs="Arial"/>
          <w:color w:val="666666"/>
          <w:lang w:val="ru-RU"/>
        </w:rPr>
        <w:t xml:space="preserve"> или с материалом, зараженным вирусом.</w:t>
      </w: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>Вирус попадает в организм через поврежденную кожу, дыхательные пути или слизистые оболочки.</w:t>
      </w:r>
      <w:r w:rsidRPr="007B7457">
        <w:rPr>
          <w:rFonts w:ascii="Arial" w:hAnsi="Arial" w:cs="Arial"/>
          <w:color w:val="666666"/>
        </w:rPr>
        <w:t> </w:t>
      </w:r>
    </w:p>
    <w:p w:rsidR="00EC2D8B" w:rsidRPr="007B7457" w:rsidRDefault="00EC2D8B" w:rsidP="00EC2D8B">
      <w:pPr>
        <w:pStyle w:val="a3"/>
        <w:shd w:val="clear" w:color="auto" w:fill="D5E8D4"/>
        <w:spacing w:before="0" w:beforeAutospacing="0" w:after="0" w:afterAutospacing="0" w:line="240" w:lineRule="atLeast"/>
        <w:jc w:val="both"/>
        <w:rPr>
          <w:rFonts w:ascii="Verdana" w:hAnsi="Verdana"/>
          <w:color w:val="666666"/>
          <w:sz w:val="18"/>
          <w:szCs w:val="18"/>
          <w:lang w:val="ru-RU"/>
        </w:rPr>
      </w:pP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 xml:space="preserve"> </w:t>
      </w: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 xml:space="preserve"> </w:t>
      </w: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>Инкубационный период обычно составляет от 6 до 16 дней. У заболевших основными симптомами являются характерные высыпания (появляются на 1 - 4 день от начала лихорадки сначала на туловище, затем распространяются на другие части тела и концентрируется на лице и конечностях, включая ладони и подошвы), лихорадка, озноб, головная боль, увеличение лимфатических узлов.</w:t>
      </w:r>
    </w:p>
    <w:p w:rsidR="00EC2D8B" w:rsidRPr="007B7457" w:rsidRDefault="00EC2D8B" w:rsidP="00EC2D8B">
      <w:pPr>
        <w:pStyle w:val="a3"/>
        <w:shd w:val="clear" w:color="auto" w:fill="D5E8D4"/>
        <w:spacing w:before="0" w:beforeAutospacing="0" w:after="0" w:afterAutospacing="0" w:line="240" w:lineRule="atLeast"/>
        <w:jc w:val="both"/>
        <w:rPr>
          <w:rFonts w:ascii="Verdana" w:hAnsi="Verdana"/>
          <w:color w:val="666666"/>
          <w:sz w:val="18"/>
          <w:szCs w:val="18"/>
          <w:lang w:val="ru-RU"/>
        </w:rPr>
      </w:pP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 xml:space="preserve"> </w:t>
      </w: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 xml:space="preserve"> </w:t>
      </w: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>Специфические виды лечения или вакцины от оспы обезьян отсутствуют, однако вспышки этого заболевания поддаются контролю. Эффективность вакцинации против натуральной оспы в прошлом для профилактики оспы обезьян достигала 85%.</w:t>
      </w:r>
    </w:p>
    <w:p w:rsidR="00EC2D8B" w:rsidRPr="007B7457" w:rsidRDefault="00EC2D8B" w:rsidP="00EC2D8B">
      <w:pPr>
        <w:pStyle w:val="a3"/>
        <w:shd w:val="clear" w:color="auto" w:fill="D5E8D4"/>
        <w:spacing w:before="0" w:beforeAutospacing="0" w:after="0" w:afterAutospacing="0" w:line="240" w:lineRule="atLeast"/>
        <w:jc w:val="both"/>
        <w:rPr>
          <w:rFonts w:ascii="Verdana" w:hAnsi="Verdana"/>
          <w:color w:val="666666"/>
          <w:sz w:val="18"/>
          <w:szCs w:val="18"/>
          <w:lang w:val="ru-RU"/>
        </w:rPr>
      </w:pP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 xml:space="preserve"> </w:t>
      </w: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 xml:space="preserve"> </w:t>
      </w: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>Оспа обезьян обычно вызывает вспышки в тропических районах Центральной и Западной Африки.</w:t>
      </w: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>Первая вспышка оспы обезьян, о которой сообщалось за пределами Африки, была связанной с импортом инфицированных млекопитающих в 2003 году в Соединенные Штаты. В 2018 и 2019 годах, в контексте крупной вспышки в Нигерии, у двух путешественников из Великобритании, одного из Израиля и одного из Сингапура (у всех с историей поездок в Нигерию), была диагностирована оспа обезьян.</w:t>
      </w: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>Медицинский работник из Великобритании, ухаживавший за одним из заболевших, был вторично заражен.</w:t>
      </w: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>Это был первый случай, когда путешественники были связаны с передачей возбудителя оспы обезьян за пределами вспышки.</w:t>
      </w:r>
      <w:r w:rsidRPr="007B7457">
        <w:rPr>
          <w:rFonts w:ascii="Arial" w:hAnsi="Arial" w:cs="Arial"/>
          <w:color w:val="666666"/>
        </w:rPr>
        <w:t> </w:t>
      </w:r>
    </w:p>
    <w:p w:rsidR="00EC2D8B" w:rsidRPr="007B7457" w:rsidRDefault="00EC2D8B" w:rsidP="00EC2D8B">
      <w:pPr>
        <w:pStyle w:val="a3"/>
        <w:shd w:val="clear" w:color="auto" w:fill="D5E8D4"/>
        <w:spacing w:before="0" w:beforeAutospacing="0" w:after="0" w:afterAutospacing="0" w:line="240" w:lineRule="atLeast"/>
        <w:jc w:val="both"/>
        <w:rPr>
          <w:rFonts w:ascii="Verdana" w:hAnsi="Verdana"/>
          <w:color w:val="666666"/>
          <w:sz w:val="18"/>
          <w:szCs w:val="18"/>
          <w:lang w:val="ru-RU"/>
        </w:rPr>
      </w:pP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 xml:space="preserve"> </w:t>
      </w: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>По состоянию на 19 мая 2022 года во всем мире было подтверждено 38 случаев заболевания.</w:t>
      </w: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>Из них 26 случаев были подтверждены в следующих странах Европейского союза/ Европейской экономической зоны: Бельгия (2), Франция (1), Италия (1), Португалия (14), Испания (7) и Швеция (1).</w:t>
      </w: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 xml:space="preserve">В Великобритании было </w:t>
      </w:r>
      <w:r w:rsidRPr="007B7457">
        <w:rPr>
          <w:rFonts w:ascii="Arial" w:hAnsi="Arial" w:cs="Arial"/>
          <w:color w:val="666666"/>
          <w:lang w:val="ru-RU"/>
        </w:rPr>
        <w:lastRenderedPageBreak/>
        <w:t>подтверждено девять случаев заболевания.</w:t>
      </w: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>В Северной Америке три случая были подтверждены в Канаде (2) и США (1). Это первые случаи, когда цепочки передачи сообщаются в Европе без известных эпидемиологических связей с Западной или Центральной Африкой, где эта болезнь является эндемичной.</w:t>
      </w:r>
    </w:p>
    <w:p w:rsidR="00EC2D8B" w:rsidRPr="007B7457" w:rsidRDefault="00EC2D8B" w:rsidP="00EC2D8B">
      <w:pPr>
        <w:pStyle w:val="a3"/>
        <w:shd w:val="clear" w:color="auto" w:fill="D5E8D4"/>
        <w:spacing w:before="0" w:beforeAutospacing="0" w:after="0" w:afterAutospacing="0" w:line="240" w:lineRule="atLeast"/>
        <w:jc w:val="both"/>
        <w:rPr>
          <w:rFonts w:ascii="Verdana" w:hAnsi="Verdana"/>
          <w:color w:val="666666"/>
          <w:sz w:val="18"/>
          <w:szCs w:val="18"/>
          <w:lang w:val="ru-RU"/>
        </w:rPr>
      </w:pPr>
      <w:r w:rsidRPr="007B7457">
        <w:rPr>
          <w:rFonts w:ascii="Arial" w:hAnsi="Arial" w:cs="Arial"/>
          <w:color w:val="666666"/>
        </w:rPr>
        <w:t> </w:t>
      </w:r>
      <w:hyperlink r:id="rId8" w:history="1">
        <w:r w:rsidRPr="007B7457">
          <w:rPr>
            <w:rStyle w:val="a4"/>
            <w:rFonts w:ascii="Arial" w:hAnsi="Arial" w:cs="Arial"/>
            <w:color w:val="20801E"/>
            <w:lang w:val="ru-RU"/>
          </w:rPr>
          <w:t>Путешественникам следует ИЗБЕГАТЬ:</w:t>
        </w:r>
      </w:hyperlink>
    </w:p>
    <w:p w:rsidR="00EC2D8B" w:rsidRPr="007B7457" w:rsidRDefault="00EC2D8B" w:rsidP="00EC2D8B">
      <w:pPr>
        <w:pStyle w:val="a3"/>
        <w:shd w:val="clear" w:color="auto" w:fill="D5E8D4"/>
        <w:spacing w:before="0" w:beforeAutospacing="0" w:after="0" w:afterAutospacing="0" w:line="240" w:lineRule="atLeast"/>
        <w:jc w:val="both"/>
        <w:rPr>
          <w:rFonts w:ascii="Verdana" w:hAnsi="Verdana"/>
          <w:color w:val="666666"/>
          <w:sz w:val="18"/>
          <w:szCs w:val="18"/>
          <w:lang w:val="ru-RU"/>
        </w:rPr>
      </w:pP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 xml:space="preserve"> - Тесный контакт с больными людьми, в том числе с поражениями кожи.</w:t>
      </w:r>
    </w:p>
    <w:p w:rsidR="00EC2D8B" w:rsidRPr="007B7457" w:rsidRDefault="00EC2D8B" w:rsidP="00EC2D8B">
      <w:pPr>
        <w:pStyle w:val="a3"/>
        <w:shd w:val="clear" w:color="auto" w:fill="D5E8D4"/>
        <w:spacing w:before="0" w:beforeAutospacing="0" w:after="0" w:afterAutospacing="0" w:line="240" w:lineRule="atLeast"/>
        <w:jc w:val="both"/>
        <w:rPr>
          <w:rFonts w:ascii="Verdana" w:hAnsi="Verdana"/>
          <w:color w:val="666666"/>
          <w:sz w:val="18"/>
          <w:szCs w:val="18"/>
          <w:lang w:val="ru-RU"/>
        </w:rPr>
      </w:pP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>- Контакт с мертвыми или живыми дикими животными, такими как мелкие млекопитающие, включая грызунов (крысы, белки) и приматов (обезьяны).</w:t>
      </w:r>
    </w:p>
    <w:p w:rsidR="00EC2D8B" w:rsidRPr="007B7457" w:rsidRDefault="00EC2D8B" w:rsidP="00EC2D8B">
      <w:pPr>
        <w:pStyle w:val="a3"/>
        <w:shd w:val="clear" w:color="auto" w:fill="D5E8D4"/>
        <w:spacing w:before="0" w:beforeAutospacing="0" w:after="0" w:afterAutospacing="0" w:line="240" w:lineRule="atLeast"/>
        <w:jc w:val="both"/>
        <w:rPr>
          <w:rFonts w:ascii="Verdana" w:hAnsi="Verdana"/>
          <w:color w:val="666666"/>
          <w:sz w:val="18"/>
          <w:szCs w:val="18"/>
          <w:lang w:val="ru-RU"/>
        </w:rPr>
      </w:pP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 xml:space="preserve"> - Употребление в пищу или приготовление мяса из дичи или использование продуктов, полученных из диких животных.</w:t>
      </w:r>
    </w:p>
    <w:p w:rsidR="00EC2D8B" w:rsidRPr="007B7457" w:rsidRDefault="00EC2D8B" w:rsidP="00EC2D8B">
      <w:pPr>
        <w:pStyle w:val="a3"/>
        <w:shd w:val="clear" w:color="auto" w:fill="D5E8D4"/>
        <w:spacing w:before="0" w:beforeAutospacing="0" w:after="0" w:afterAutospacing="0" w:line="240" w:lineRule="atLeast"/>
        <w:jc w:val="both"/>
        <w:rPr>
          <w:rFonts w:ascii="Verdana" w:hAnsi="Verdana"/>
          <w:color w:val="666666"/>
          <w:sz w:val="18"/>
          <w:szCs w:val="18"/>
          <w:lang w:val="ru-RU"/>
        </w:rPr>
      </w:pP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>- Контакт с загрязненными материалами, используемыми больными людьми (такими как одежда, постельное белье) или которые вступили в контакт с инфицированными животными.</w:t>
      </w:r>
    </w:p>
    <w:p w:rsidR="00EC2D8B" w:rsidRPr="00575BFC" w:rsidRDefault="00EC2D8B" w:rsidP="00EC2D8B">
      <w:pPr>
        <w:pStyle w:val="a3"/>
        <w:shd w:val="clear" w:color="auto" w:fill="D5E8D4"/>
        <w:spacing w:before="0" w:beforeAutospacing="0" w:after="0" w:afterAutospacing="0" w:line="240" w:lineRule="atLeast"/>
        <w:jc w:val="both"/>
        <w:rPr>
          <w:rFonts w:ascii="Verdana" w:hAnsi="Verdana"/>
          <w:color w:val="666666"/>
          <w:sz w:val="18"/>
          <w:szCs w:val="18"/>
          <w:lang w:val="ru-RU"/>
        </w:rPr>
      </w:pP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 xml:space="preserve"> </w:t>
      </w: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>Часто мойте руки с мылом и водой.</w:t>
      </w: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>Если мыло и вода недоступны, используйте дезинфицирующее средство для рук на спиртовой основе. Старайтесь не прикасаться к глазам, носу и рту.</w:t>
      </w:r>
      <w:r w:rsidRPr="007B7457">
        <w:rPr>
          <w:rFonts w:ascii="Arial" w:hAnsi="Arial" w:cs="Arial"/>
          <w:color w:val="666666"/>
        </w:rPr>
        <w:t> </w:t>
      </w:r>
      <w:r w:rsidRPr="007B7457">
        <w:rPr>
          <w:rFonts w:ascii="Arial" w:hAnsi="Arial" w:cs="Arial"/>
          <w:color w:val="666666"/>
          <w:lang w:val="ru-RU"/>
        </w:rPr>
        <w:t>Если вам нужно прикоснуться к лицу, убедитесь, что ваши руки чистые.</w:t>
      </w:r>
    </w:p>
    <w:p w:rsidR="00EC2D8B" w:rsidRPr="00EC2D8B" w:rsidRDefault="00EC2D8B">
      <w:pPr>
        <w:rPr>
          <w:rFonts w:ascii="Times New Roman" w:hAnsi="Times New Roman" w:cs="Times New Roman"/>
          <w:b/>
          <w:i/>
          <w:sz w:val="44"/>
          <w:szCs w:val="44"/>
          <w:lang w:val="ru-RU"/>
        </w:rPr>
      </w:pPr>
    </w:p>
    <w:sectPr w:rsidR="00EC2D8B" w:rsidRPr="00EC2D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DA" w:rsidRDefault="00A54DDA" w:rsidP="00575BFC">
      <w:pPr>
        <w:spacing w:after="0" w:line="240" w:lineRule="auto"/>
      </w:pPr>
      <w:r>
        <w:separator/>
      </w:r>
    </w:p>
  </w:endnote>
  <w:endnote w:type="continuationSeparator" w:id="0">
    <w:p w:rsidR="00A54DDA" w:rsidRDefault="00A54DDA" w:rsidP="0057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FC" w:rsidRDefault="00575B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FC" w:rsidRDefault="00575BF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FC" w:rsidRDefault="00575B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DA" w:rsidRDefault="00A54DDA" w:rsidP="00575BFC">
      <w:pPr>
        <w:spacing w:after="0" w:line="240" w:lineRule="auto"/>
      </w:pPr>
      <w:r>
        <w:separator/>
      </w:r>
    </w:p>
  </w:footnote>
  <w:footnote w:type="continuationSeparator" w:id="0">
    <w:p w:rsidR="00A54DDA" w:rsidRDefault="00A54DDA" w:rsidP="0057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FC" w:rsidRDefault="00575B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FC" w:rsidRPr="00575BFC" w:rsidRDefault="00575BFC">
    <w:pPr>
      <w:pStyle w:val="a5"/>
      <w:rPr>
        <w:b/>
        <w:i/>
        <w:sz w:val="40"/>
        <w:szCs w:val="40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FC" w:rsidRDefault="00575B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FC"/>
    <w:rsid w:val="003648BB"/>
    <w:rsid w:val="00505A37"/>
    <w:rsid w:val="00575BFC"/>
    <w:rsid w:val="00667959"/>
    <w:rsid w:val="007B7457"/>
    <w:rsid w:val="00A54DDA"/>
    <w:rsid w:val="00EB0234"/>
    <w:rsid w:val="00E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BADB"/>
  <w15:chartTrackingRefBased/>
  <w15:docId w15:val="{DC5367B9-7199-47DE-9008-7A056223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5B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75B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BFC"/>
  </w:style>
  <w:style w:type="paragraph" w:styleId="a7">
    <w:name w:val="footer"/>
    <w:basedOn w:val="a"/>
    <w:link w:val="a8"/>
    <w:uiPriority w:val="99"/>
    <w:unhideWhenUsed/>
    <w:rsid w:val="00575B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nc.cdc.gov/travel/diseases/monkeypo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B4DD2-9E73-4F6C-9064-63F8C8DA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эпидемиолог</dc:creator>
  <cp:keywords/>
  <dc:description/>
  <cp:lastModifiedBy>эпидемиолог</cp:lastModifiedBy>
  <cp:revision>6</cp:revision>
  <dcterms:created xsi:type="dcterms:W3CDTF">2022-06-09T13:04:00Z</dcterms:created>
  <dcterms:modified xsi:type="dcterms:W3CDTF">2022-06-09T13:08:00Z</dcterms:modified>
</cp:coreProperties>
</file>