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20" w:rsidRPr="00012620" w:rsidRDefault="00012620" w:rsidP="00012620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C4675"/>
          <w:kern w:val="36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b/>
          <w:bCs/>
          <w:caps/>
          <w:color w:val="5C4675"/>
          <w:kern w:val="36"/>
          <w:sz w:val="28"/>
          <w:szCs w:val="28"/>
          <w:lang w:val="ru-RU"/>
        </w:rPr>
        <w:t>ПРОФИЛАКТИКЕ ОСТРЫХ КИШЕЧНЫХ ИНФЕКЦИЙ</w:t>
      </w:r>
    </w:p>
    <w:p w:rsidR="00012620" w:rsidRPr="00012620" w:rsidRDefault="00012620" w:rsidP="0001262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Памятка по профилактике острых кишечных инфекций</w:t>
      </w:r>
    </w:p>
    <w:p w:rsidR="00012620" w:rsidRPr="00012620" w:rsidRDefault="00012620" w:rsidP="00012620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Острые кишечные инфекции (ОКИ)</w:t>
      </w: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- это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</w:t>
      </w:r>
    </w:p>
    <w:p w:rsidR="00012620" w:rsidRPr="00012620" w:rsidRDefault="00012620" w:rsidP="00012620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Возбудители ОКИ в организм человека попадают с пищей, водой, у маленьких детей через грязные руки, игрушки. В летний период создаются благоприятные условия для сохранения и размножения возбудителей ОКИ в окружающей среде. При массивном накоплении возбудителей в окружающей среде частота их попадания в желудочно-кишечный тракт человека увеличивается, соответственно увеличивается вероятность возникновения заболеваний. Симптомы заболевания: у больных повышается температура, появляется слабость, тошнота, ухудшается аппетит, появляются боли в животе, рвота, частый жидкий стул. Заболевание ОКИ может протекать 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последствиям.</w:t>
      </w:r>
    </w:p>
    <w:p w:rsidR="00012620" w:rsidRPr="00012620" w:rsidRDefault="00012620" w:rsidP="00012620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Чтобы защитить себя и детей от заболевания ОКИ необходимо придерживаться следующих рекомендаций: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строго соблюдайте правила личной гигиены, чаще и тщательно мойте руки с мылом после возвращения домой с улицы, перед едой и после посещения туалета;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для питья используйте кипяченую, бутилированную или воду гарантированного качества;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овощи, фрукты, ягоды тщательно мойте перед употреблением под проточной водопроводной водой, а для маленьких детей ещё и кипяченой водой;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не приобретайте продукты питания у случайных лиц или в местах несанкционированной торговли;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lastRenderedPageBreak/>
        <w:t>для обработки сырых продуктов необходимо пользоваться отдельными ножами и разделочными досками;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тщательно прожаривайте или проваривайте продукты, особенно мясо, птицу, яйца и морские продукты;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скоропортящиеся продукты и готовую пищу следует хранить только в холодильнике;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на кухне соблюдайте чистоту, не скапливайте мусор и пищевые отходы, не допускайте появления мух и тараканов;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постоянно поддерживайте чистоту в жилище и соблюдайте правила личной гигиены, особенно если в семье есть маленькие дети;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перед кормлением детей мойте руки с мылом, используйте только свежеприготовленные детские смеси;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мойте игрушки перед тем, как давать их детям;</w:t>
      </w:r>
    </w:p>
    <w:p w:rsidR="00012620" w:rsidRPr="00012620" w:rsidRDefault="00012620" w:rsidP="00012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012620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не давайте маленьким детям некипяченое разливное молоко, сырые яйца, используйте для приготовления пищи только свежие продукты.</w:t>
      </w:r>
    </w:p>
    <w:p w:rsidR="00012620" w:rsidRPr="00012620" w:rsidRDefault="00012620" w:rsidP="00012620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bookmarkStart w:id="0" w:name="_GoBack"/>
      <w:bookmarkEnd w:id="0"/>
      <w:r w:rsidRPr="00012620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Помните, что любое заболевание легче предупредить, чем лечить.</w:t>
      </w:r>
    </w:p>
    <w:p w:rsidR="003F6842" w:rsidRPr="00012620" w:rsidRDefault="003F6842" w:rsidP="000126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6842" w:rsidRPr="000126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C72FB"/>
    <w:multiLevelType w:val="multilevel"/>
    <w:tmpl w:val="9324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20"/>
    <w:rsid w:val="00012620"/>
    <w:rsid w:val="003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E727"/>
  <w15:chartTrackingRefBased/>
  <w15:docId w15:val="{32604351-B795-4610-BE80-2BFBA5DD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2</cp:revision>
  <cp:lastPrinted>2023-04-12T07:47:00Z</cp:lastPrinted>
  <dcterms:created xsi:type="dcterms:W3CDTF">2023-04-12T07:46:00Z</dcterms:created>
  <dcterms:modified xsi:type="dcterms:W3CDTF">2023-04-12T07:49:00Z</dcterms:modified>
</cp:coreProperties>
</file>