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1" w:rsidRPr="007C3B4C" w:rsidRDefault="00CD6371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>Об утверждении специфических санитарно-эпидемиологических требований к содержанию и эксплуатации общежитий и иных мест проживания.</w:t>
      </w:r>
    </w:p>
    <w:p w:rsidR="00CD6371" w:rsidRPr="007C3B4C" w:rsidRDefault="00CD6371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37" w:rsidRPr="007C3B4C" w:rsidRDefault="00CD6371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«Лоевский районный центр гигиены и эпидемиологии» информирует, </w:t>
      </w:r>
      <w:proofErr w:type="gramStart"/>
      <w:r w:rsidRPr="007C3B4C">
        <w:rPr>
          <w:rFonts w:ascii="Times New Roman" w:hAnsi="Times New Roman" w:cs="Times New Roman"/>
          <w:sz w:val="28"/>
          <w:szCs w:val="28"/>
        </w:rPr>
        <w:t>что  Постановлением</w:t>
      </w:r>
      <w:proofErr w:type="gramEnd"/>
      <w:r w:rsidRPr="007C3B4C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4 ноября 2019 г. № 740 у</w:t>
      </w:r>
      <w:r w:rsidR="00F31337" w:rsidRPr="007C3B4C">
        <w:rPr>
          <w:rFonts w:ascii="Times New Roman" w:hAnsi="Times New Roman" w:cs="Times New Roman"/>
          <w:sz w:val="28"/>
          <w:szCs w:val="28"/>
        </w:rPr>
        <w:t>тверждены специфические санитарно-эпидемиологические требования к содержанию и эксплуатации общежитий и иных мест проживания</w:t>
      </w:r>
      <w:r w:rsidR="00D90891" w:rsidRPr="007C3B4C">
        <w:rPr>
          <w:rFonts w:ascii="Times New Roman" w:hAnsi="Times New Roman" w:cs="Times New Roman"/>
          <w:sz w:val="28"/>
          <w:szCs w:val="28"/>
        </w:rPr>
        <w:t xml:space="preserve"> </w:t>
      </w:r>
      <w:r w:rsidR="00F31337" w:rsidRPr="007C3B4C">
        <w:rPr>
          <w:rFonts w:ascii="Times New Roman" w:hAnsi="Times New Roman" w:cs="Times New Roman"/>
          <w:sz w:val="28"/>
          <w:szCs w:val="28"/>
        </w:rPr>
        <w:t>(под иными местами проживания подразумеваются жилые, спальные и другие места временного проживания граждан, а также объекты, предназначенные для предоставления услуг временного проживания).</w:t>
      </w:r>
    </w:p>
    <w:p w:rsidR="00F31337" w:rsidRPr="007C3B4C" w:rsidRDefault="00F31337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>В частности, требованиями предусмотрено обязательное наличие естественного и искусственного освещения в номерах для проживания, в том числе жилых помещениях общежитий.</w:t>
      </w:r>
      <w:r w:rsidR="00D90891" w:rsidRPr="007C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37" w:rsidRPr="007C3B4C" w:rsidRDefault="00F31337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>Также установлены параметры микроклимата, которые должны быть соблюдены в течение отопительного периода: температура воздуха – плюс 18 – плюс 24 °C; относительная влажность – не более 60 процентов; скорость движения воздуха – не более 0,3 м/с (данные параметры не распространяются на оборудованные автономной системой отопления места проживания).</w:t>
      </w:r>
      <w:r w:rsidR="00CD6371" w:rsidRPr="007C3B4C">
        <w:rPr>
          <w:rFonts w:ascii="Times New Roman" w:hAnsi="Times New Roman" w:cs="Times New Roman"/>
          <w:sz w:val="28"/>
          <w:szCs w:val="28"/>
        </w:rPr>
        <w:t xml:space="preserve"> </w:t>
      </w:r>
      <w:r w:rsidRPr="007C3B4C">
        <w:rPr>
          <w:rFonts w:ascii="Times New Roman" w:hAnsi="Times New Roman" w:cs="Times New Roman"/>
          <w:sz w:val="28"/>
          <w:szCs w:val="28"/>
        </w:rPr>
        <w:t>При этом размер предоставляемого жилого помещения (его части) в общежитии должен составлять не менее 6 кв. метров жилой площади на одного человека.</w:t>
      </w:r>
      <w:r w:rsidR="00CD6371" w:rsidRPr="007C3B4C">
        <w:rPr>
          <w:rFonts w:ascii="Times New Roman" w:hAnsi="Times New Roman" w:cs="Times New Roman"/>
          <w:sz w:val="28"/>
          <w:szCs w:val="28"/>
        </w:rPr>
        <w:t xml:space="preserve"> </w:t>
      </w:r>
      <w:r w:rsidRPr="007C3B4C">
        <w:rPr>
          <w:rFonts w:ascii="Times New Roman" w:hAnsi="Times New Roman" w:cs="Times New Roman"/>
          <w:sz w:val="28"/>
          <w:szCs w:val="28"/>
        </w:rPr>
        <w:t>Порядок содержания домашних животных в местах проживания устанавливается руководителями мест проживания.</w:t>
      </w:r>
    </w:p>
    <w:p w:rsidR="00F31337" w:rsidRPr="007C3B4C" w:rsidRDefault="00F31337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>Согласно требованиям производственный контроль в местах проживания производится в соответствии с утвержденной руководителем организации программой.</w:t>
      </w:r>
    </w:p>
    <w:p w:rsidR="00F31337" w:rsidRPr="007C3B4C" w:rsidRDefault="00F31337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>Право разъяснять вопросы применения специфических санитарно-эпидемиологических требований к содержанию и эксплуатации общежитий и иных мест проживания предоставлено Министерству здравоохранения.</w:t>
      </w:r>
    </w:p>
    <w:p w:rsidR="00CD6371" w:rsidRPr="007C3B4C" w:rsidRDefault="00CD6371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37" w:rsidRPr="007C3B4C" w:rsidRDefault="00F31337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CD6371" w:rsidRPr="007C3B4C" w:rsidRDefault="00CD6371" w:rsidP="00D908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71" w:rsidRPr="007C3B4C" w:rsidRDefault="00CD6371" w:rsidP="00CD6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4C">
        <w:rPr>
          <w:rFonts w:ascii="Times New Roman" w:hAnsi="Times New Roman" w:cs="Times New Roman"/>
          <w:sz w:val="28"/>
          <w:szCs w:val="28"/>
        </w:rPr>
        <w:t xml:space="preserve">Текст Постановления и санитарно-эпидемиологических требований размещен </w:t>
      </w:r>
      <w:proofErr w:type="gramStart"/>
      <w:r w:rsidRPr="007C3B4C">
        <w:rPr>
          <w:rFonts w:ascii="Times New Roman" w:hAnsi="Times New Roman" w:cs="Times New Roman"/>
          <w:sz w:val="28"/>
          <w:szCs w:val="28"/>
        </w:rPr>
        <w:t>05.11.2019  на</w:t>
      </w:r>
      <w:proofErr w:type="gramEnd"/>
      <w:r w:rsidRPr="007C3B4C">
        <w:rPr>
          <w:rFonts w:ascii="Times New Roman" w:hAnsi="Times New Roman" w:cs="Times New Roman"/>
          <w:sz w:val="28"/>
          <w:szCs w:val="28"/>
        </w:rPr>
        <w:t xml:space="preserve"> сайте Национального правового Интернет-портала Республики Беларусь по ссылке:</w:t>
      </w:r>
    </w:p>
    <w:p w:rsidR="00F31337" w:rsidRPr="007C3B4C" w:rsidRDefault="00CD6371" w:rsidP="00CD6371">
      <w:pPr>
        <w:ind w:firstLine="708"/>
        <w:jc w:val="both"/>
        <w:rPr>
          <w:rFonts w:ascii="Times New Roman" w:hAnsi="Times New Roman" w:cs="Times New Roman"/>
        </w:rPr>
      </w:pPr>
      <w:r w:rsidRPr="007C3B4C">
        <w:rPr>
          <w:rFonts w:ascii="Times New Roman" w:hAnsi="Times New Roman" w:cs="Times New Roman"/>
          <w:sz w:val="28"/>
          <w:szCs w:val="28"/>
        </w:rPr>
        <w:t xml:space="preserve"> http://pravo.by/upload/docs/op/C21900740_1572987600.pdf</w:t>
      </w:r>
    </w:p>
    <w:p w:rsidR="00F63888" w:rsidRPr="007C3B4C" w:rsidRDefault="00F63888" w:rsidP="00F313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3888" w:rsidRPr="007C3B4C" w:rsidSect="00FA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7"/>
    <w:rsid w:val="00253C71"/>
    <w:rsid w:val="007C3B4C"/>
    <w:rsid w:val="00806FE8"/>
    <w:rsid w:val="00CD6371"/>
    <w:rsid w:val="00D90891"/>
    <w:rsid w:val="00F31337"/>
    <w:rsid w:val="00F63888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833F5-65FC-482F-A9F9-8E93074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2019-11-13T07:08:00Z</cp:lastPrinted>
  <dcterms:created xsi:type="dcterms:W3CDTF">2019-11-13T06:37:00Z</dcterms:created>
  <dcterms:modified xsi:type="dcterms:W3CDTF">2019-11-13T07:08:00Z</dcterms:modified>
</cp:coreProperties>
</file>