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2E6751">
        <w:rPr>
          <w:rFonts w:ascii="Times New Roman" w:hAnsi="Times New Roman" w:cs="Times New Roman"/>
          <w:sz w:val="28"/>
          <w:szCs w:val="28"/>
        </w:rPr>
        <w:t>тами учреждения в течени</w:t>
      </w:r>
      <w:proofErr w:type="gramStart"/>
      <w:r w:rsidR="002E6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6751">
        <w:rPr>
          <w:rFonts w:ascii="Times New Roman" w:hAnsi="Times New Roman" w:cs="Times New Roman"/>
          <w:sz w:val="28"/>
          <w:szCs w:val="28"/>
        </w:rPr>
        <w:t xml:space="preserve"> июл</w:t>
      </w:r>
      <w:r w:rsidR="00BF3C91">
        <w:rPr>
          <w:rFonts w:ascii="Times New Roman" w:hAnsi="Times New Roman" w:cs="Times New Roman"/>
          <w:sz w:val="28"/>
          <w:szCs w:val="28"/>
        </w:rPr>
        <w:t>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</w:t>
      </w:r>
      <w:r w:rsidR="00114EE9">
        <w:rPr>
          <w:rFonts w:ascii="Times New Roman" w:hAnsi="Times New Roman" w:cs="Times New Roman"/>
          <w:sz w:val="28"/>
          <w:szCs w:val="28"/>
        </w:rPr>
        <w:t>2019 года проводились надзорные мероприятия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многоквартирных жилых домов по ул. Ленина; ул. Комсомольская и ул. </w:t>
      </w:r>
      <w:r w:rsidR="002E6751">
        <w:rPr>
          <w:rFonts w:ascii="Times New Roman" w:hAnsi="Times New Roman" w:cs="Times New Roman"/>
          <w:sz w:val="28"/>
          <w:szCs w:val="28"/>
        </w:rPr>
        <w:t>Советская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BF3C91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центрального городского пляжа на р. Днепр.</w:t>
      </w:r>
    </w:p>
    <w:p w:rsidR="002E6751" w:rsidRPr="00CB4133" w:rsidRDefault="002E675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Контейнерные площадки для сбора твердых отходов на территориях дворов по ул. Пинчука, ул. Калинина и ул. Ленина.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</w:t>
      </w:r>
      <w:r w:rsidR="00BF3C91">
        <w:rPr>
          <w:rFonts w:ascii="Times New Roman" w:hAnsi="Times New Roman" w:cs="Times New Roman"/>
          <w:sz w:val="28"/>
          <w:szCs w:val="28"/>
        </w:rPr>
        <w:t xml:space="preserve">проводились работы по покосу и уборке от сухой растительности </w:t>
      </w:r>
      <w:r w:rsidRPr="00CB4133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BF3C91" w:rsidRPr="00BF3C91" w:rsidRDefault="00AF55B7" w:rsidP="00BF3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около территории общественной бани </w:t>
      </w:r>
      <w:proofErr w:type="gramStart"/>
      <w:r w:rsidRPr="00CB41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4133">
        <w:rPr>
          <w:rFonts w:ascii="Times New Roman" w:hAnsi="Times New Roman" w:cs="Times New Roman"/>
          <w:sz w:val="28"/>
          <w:szCs w:val="28"/>
        </w:rPr>
        <w:t>.п. Лоев;</w:t>
      </w:r>
    </w:p>
    <w:p w:rsidR="00AF55B7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пляжа на р. Днепр</w:t>
      </w:r>
      <w:r w:rsidR="00AF55B7" w:rsidRPr="00CB4133">
        <w:rPr>
          <w:rFonts w:ascii="Times New Roman" w:hAnsi="Times New Roman" w:cs="Times New Roman"/>
          <w:sz w:val="28"/>
          <w:szCs w:val="28"/>
        </w:rPr>
        <w:t>;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 игровых площадок во дворах многоквартирных</w:t>
      </w:r>
    </w:p>
    <w:p w:rsidR="002E6751" w:rsidRDefault="00BF3C91" w:rsidP="002E6751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п</w:t>
      </w:r>
      <w:r w:rsidR="002E6751">
        <w:rPr>
          <w:rFonts w:ascii="Times New Roman" w:hAnsi="Times New Roman" w:cs="Times New Roman"/>
          <w:sz w:val="28"/>
          <w:szCs w:val="28"/>
        </w:rPr>
        <w:t>о ул. Шевелева</w:t>
      </w:r>
      <w:r w:rsidR="005D66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ул. Комсомольская;</w:t>
      </w:r>
    </w:p>
    <w:p w:rsidR="002E6751" w:rsidRPr="002E6751" w:rsidRDefault="002E6751" w:rsidP="00114E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дворов многоквартирных ж</w:t>
      </w:r>
      <w:r w:rsidR="00114EE9">
        <w:rPr>
          <w:rFonts w:ascii="Times New Roman" w:hAnsi="Times New Roman" w:cs="Times New Roman"/>
          <w:sz w:val="28"/>
          <w:szCs w:val="28"/>
        </w:rPr>
        <w:t>илых домов по ул. Шевелева, ул</w:t>
      </w:r>
      <w:proofErr w:type="gramStart"/>
      <w:r w:rsidR="00114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ул. Советская и ул. Комсомольская;</w:t>
      </w:r>
    </w:p>
    <w:p w:rsidR="00AF55B7" w:rsidRPr="00CB4133" w:rsidRDefault="002E675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Лоев</w:t>
      </w:r>
      <w:r w:rsidR="00CB4133" w:rsidRPr="00CB4133">
        <w:rPr>
          <w:rFonts w:ascii="Times New Roman" w:hAnsi="Times New Roman" w:cs="Times New Roman"/>
          <w:sz w:val="28"/>
          <w:szCs w:val="28"/>
        </w:rPr>
        <w:t>;</w:t>
      </w:r>
    </w:p>
    <w:p w:rsidR="00CB4133" w:rsidRDefault="00BF3C91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торгового павильо</w:t>
      </w:r>
      <w:r w:rsidR="002E6751">
        <w:rPr>
          <w:sz w:val="28"/>
          <w:szCs w:val="28"/>
        </w:rPr>
        <w:t>на «</w:t>
      </w:r>
      <w:proofErr w:type="spellStart"/>
      <w:r w:rsidR="002E6751">
        <w:rPr>
          <w:sz w:val="28"/>
          <w:szCs w:val="28"/>
        </w:rPr>
        <w:t>Ирма</w:t>
      </w:r>
      <w:proofErr w:type="spellEnd"/>
      <w:r w:rsidR="002E6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B4133">
        <w:rPr>
          <w:sz w:val="28"/>
          <w:szCs w:val="28"/>
        </w:rPr>
        <w:t xml:space="preserve"> </w:t>
      </w:r>
    </w:p>
    <w:p w:rsidR="002E6751" w:rsidRPr="002E6751" w:rsidRDefault="002E6751" w:rsidP="002E6751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торгового павильона «Памятники»;</w:t>
      </w:r>
    </w:p>
    <w:p w:rsidR="00BF3C91" w:rsidRPr="002E6751" w:rsidRDefault="00BF3C91" w:rsidP="002E6751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 w:rsidR="002E6751">
        <w:rPr>
          <w:sz w:val="28"/>
          <w:szCs w:val="28"/>
        </w:rPr>
        <w:t>Страдубского</w:t>
      </w:r>
      <w:proofErr w:type="spellEnd"/>
      <w:r>
        <w:rPr>
          <w:sz w:val="28"/>
          <w:szCs w:val="28"/>
        </w:rPr>
        <w:t xml:space="preserve"> сельского совета;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114EE9">
        <w:rPr>
          <w:sz w:val="28"/>
          <w:szCs w:val="28"/>
        </w:rPr>
        <w:t>й и домовладельцам направлено 89</w:t>
      </w:r>
      <w:r w:rsidRPr="00CB4133">
        <w:rPr>
          <w:sz w:val="28"/>
          <w:szCs w:val="28"/>
        </w:rPr>
        <w:t xml:space="preserve"> рекоме</w:t>
      </w:r>
      <w:r w:rsidR="005A58B1">
        <w:rPr>
          <w:sz w:val="28"/>
          <w:szCs w:val="28"/>
        </w:rPr>
        <w:t xml:space="preserve">ндаций об устранении нарушений и </w:t>
      </w:r>
      <w:r w:rsidRPr="00CB4133">
        <w:rPr>
          <w:sz w:val="28"/>
          <w:szCs w:val="28"/>
        </w:rPr>
        <w:t>писем-требований с установленными сроками исполнения. Не обошлось и без применения мер администра</w:t>
      </w:r>
      <w:r w:rsidR="00114EE9">
        <w:rPr>
          <w:sz w:val="28"/>
          <w:szCs w:val="28"/>
        </w:rPr>
        <w:t>тивного воздействия – вынесено 2 постановления</w:t>
      </w:r>
      <w:r w:rsidRPr="00CB4133">
        <w:rPr>
          <w:sz w:val="28"/>
          <w:szCs w:val="28"/>
        </w:rPr>
        <w:t xml:space="preserve"> о наложении штрафа.</w:t>
      </w:r>
    </w:p>
    <w:p w:rsid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Pr="00CB4133" w:rsidRDefault="00114EE9" w:rsidP="00041244">
      <w:pPr>
        <w:pStyle w:val="newncpi"/>
        <w:rPr>
          <w:sz w:val="28"/>
          <w:szCs w:val="28"/>
        </w:rPr>
      </w:pPr>
    </w:p>
    <w:sectPr w:rsidR="00114EE9" w:rsidRPr="00CB4133" w:rsidSect="00C3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114EE9"/>
    <w:rsid w:val="002E6751"/>
    <w:rsid w:val="005A58B1"/>
    <w:rsid w:val="005C5B49"/>
    <w:rsid w:val="005D667D"/>
    <w:rsid w:val="00683050"/>
    <w:rsid w:val="00963E9E"/>
    <w:rsid w:val="00990118"/>
    <w:rsid w:val="00AF55B7"/>
    <w:rsid w:val="00BF3C91"/>
    <w:rsid w:val="00C36F6D"/>
    <w:rsid w:val="00CB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2019-01-29T08:49:00Z</dcterms:created>
  <dcterms:modified xsi:type="dcterms:W3CDTF">2019-07-26T07:59:00Z</dcterms:modified>
</cp:coreProperties>
</file>