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FC" w:rsidRPr="00221116" w:rsidRDefault="000929BD" w:rsidP="00E669A4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221116">
        <w:rPr>
          <w:rFonts w:ascii="Times New Roman" w:hAnsi="Times New Roman"/>
          <w:sz w:val="30"/>
          <w:szCs w:val="30"/>
        </w:rPr>
        <w:fldChar w:fldCharType="begin"/>
      </w:r>
      <w:r w:rsidR="005B6DDC" w:rsidRPr="00221116">
        <w:rPr>
          <w:rFonts w:ascii="Times New Roman" w:hAnsi="Times New Roman"/>
          <w:sz w:val="30"/>
          <w:szCs w:val="30"/>
        </w:rPr>
        <w:instrText xml:space="preserve"> INCLUDEPICTURE  "http://ecology-of.ru/wp-content/uploads/2016/08/Zashchita-ot-moshek-e1471414308965-300x200.jpg" \* MERGEFORMATINET </w:instrText>
      </w:r>
      <w:r w:rsidRPr="00221116">
        <w:rPr>
          <w:rFonts w:ascii="Times New Roman" w:hAnsi="Times New Roman"/>
          <w:sz w:val="30"/>
          <w:szCs w:val="30"/>
        </w:rPr>
        <w:fldChar w:fldCharType="end"/>
      </w:r>
      <w:r w:rsidR="007F7AFC" w:rsidRPr="00221116">
        <w:rPr>
          <w:rStyle w:val="apple-converted-space"/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Как защитить себя от мошек?</w:t>
      </w:r>
    </w:p>
    <w:p w:rsidR="002B64B4" w:rsidRPr="002B64B4" w:rsidRDefault="002B64B4" w:rsidP="002B64B4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87244" w:rsidRPr="00C44FBE" w:rsidRDefault="000929BD" w:rsidP="00BC0797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</w:pPr>
      <w:bookmarkStart w:id="0" w:name="_GoBack"/>
      <w:r w:rsidRPr="000929BD">
        <w:rPr>
          <w:rFonts w:ascii="Times New Roman" w:hAnsi="Times New Roman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Защита от мошек" style="position:absolute;left:0;text-align:left;margin-left:-11.15pt;margin-top:43.65pt;width:225pt;height:150pt;z-index:1">
            <v:imagedata r:id="rId7" o:title="Zashchita-ot-moshek-e1471414308965-300x200"/>
            <w10:wrap type="square" side="right"/>
          </v:shape>
        </w:pict>
      </w:r>
      <w:bookmarkEnd w:id="0"/>
      <w:r w:rsidR="0003101C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Гомельск</w:t>
      </w:r>
      <w:r w:rsidR="00E943AE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ая</w:t>
      </w:r>
      <w:r w:rsidR="0003101C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област</w:t>
      </w:r>
      <w:r w:rsidR="00E943AE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ь</w:t>
      </w:r>
      <w:r w:rsidR="0003101C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ежегодно, в большей или меньшей степени, </w:t>
      </w:r>
      <w:r w:rsidR="00E943AE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подвергается нашествию</w:t>
      </w:r>
      <w:r w:rsidR="0003101C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кровососущих мошек. Объясн</w:t>
      </w:r>
      <w:r w:rsidR="00E943AE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яется это</w:t>
      </w:r>
      <w:r w:rsidR="0003101C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нахождением в нашем регионе большого количества </w:t>
      </w:r>
      <w:r w:rsidR="000A43AD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озер,</w:t>
      </w:r>
      <w:r w:rsidR="00E20DEF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рек и</w:t>
      </w:r>
      <w:r w:rsidR="0003101C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ручьев</w:t>
      </w:r>
      <w:r w:rsidR="00261F95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0A43AD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с проточной водой, что является обязательным условием для размножения насекомого. </w:t>
      </w:r>
      <w:r w:rsidR="007F7AFC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разные годы </w:t>
      </w:r>
      <w:r w:rsidR="000A43AD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их</w:t>
      </w:r>
      <w:r w:rsidR="007F7AFC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численность  варьирует и зависит от количества выпавших осадков в зимний и весенний период.</w:t>
      </w:r>
      <w:r w:rsidR="007C78D9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7F7AFC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Чем более высокий и продолжительный паводок, тем более благоприятные условия для массового развития «гнуса».</w:t>
      </w:r>
    </w:p>
    <w:p w:rsidR="00A66BD4" w:rsidRPr="00C44FBE" w:rsidRDefault="00320D94" w:rsidP="00E57E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М</w:t>
      </w:r>
      <w:r w:rsidR="007C78D9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ассовая</w:t>
      </w:r>
      <w:r w:rsidR="00BF28AA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активност</w:t>
      </w:r>
      <w:r w:rsidR="004217A1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ь</w:t>
      </w:r>
      <w:r w:rsidR="00BF28AA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кровососущих </w:t>
      </w:r>
      <w:r w:rsidR="00BF28AA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мошек </w:t>
      </w:r>
      <w:r w:rsidR="00CA083F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обычно</w:t>
      </w:r>
      <w:r w:rsidR="0099445A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BF28AA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начинается </w:t>
      </w:r>
      <w:r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в</w:t>
      </w:r>
      <w:r w:rsidR="00BF28AA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ма</w:t>
      </w:r>
      <w:r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е</w:t>
      </w:r>
      <w:r w:rsidR="00BF28AA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и завершается к концу июня</w:t>
      </w:r>
      <w:r w:rsidR="00690510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, в среднем длится около пяти декад</w:t>
      </w:r>
      <w:r w:rsidR="00A10A60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  <w:r w:rsidR="007C78D9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CA083F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В этом году, из-за достаточно</w:t>
      </w:r>
      <w:r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высокого</w:t>
      </w:r>
      <w:r w:rsidR="00690510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и продолжительного</w:t>
      </w:r>
      <w:r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паводка,</w:t>
      </w:r>
      <w:r w:rsidR="00690510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а также низких температур воздуха </w:t>
      </w:r>
      <w:r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сезон активности мошек в нашем регионе</w:t>
      </w:r>
      <w:r w:rsidR="00690510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может продлиться, на пару декад дольше.</w:t>
      </w:r>
      <w:r w:rsidR="00E57EE5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7F7AFC" w:rsidRPr="00C44FBE" w:rsidRDefault="00C42B43" w:rsidP="00BC0797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Мошки - злостные кровососы, которые имеют свои б</w:t>
      </w:r>
      <w:r w:rsidR="007C78D9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иологическ</w:t>
      </w:r>
      <w:r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ие</w:t>
      </w:r>
      <w:r w:rsidR="007C78D9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особенност</w:t>
      </w:r>
      <w:r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и</w:t>
      </w:r>
      <w:r w:rsidR="0082014B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:</w:t>
      </w:r>
      <w:r w:rsidR="007C78D9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 нападают</w:t>
      </w:r>
      <w:r w:rsidR="004217A1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7C78D9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на человека</w:t>
      </w:r>
      <w:r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только на открытом воздухе и только в светлое время суток. </w:t>
      </w:r>
      <w:r w:rsidR="00596CC3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Они не боятся солнца и активн</w:t>
      </w:r>
      <w:r w:rsidR="004217A1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ы</w:t>
      </w:r>
      <w:r w:rsidR="00596CC3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 дневные часы. </w:t>
      </w:r>
      <w:r w:rsidR="004217A1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Вред, наносимый мошками организму человека, проявляется в болезненных укусах и токсическом действии слюны. </w:t>
      </w:r>
      <w:r w:rsidR="00596CC3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Кусают только самки, они не прокалывают кожу, а буквально выгрызают ее</w:t>
      </w:r>
      <w:r w:rsidR="00596CC3" w:rsidRPr="00C44FB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самцы питаются соком растений.</w:t>
      </w:r>
      <w:r w:rsidR="009D4322" w:rsidRPr="00C44FB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="007F7AFC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>Слюна мошки содержит гемолитический яд, который вызывает местные аллергические реакции, проявляющиеся сильным жжением, покалыванием, зудом и отеком кожных покровов.</w:t>
      </w:r>
      <w:r w:rsidR="009D4322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Как правило, местная аллергическая реакция исчезает без специального лечения через несколько дней. Однако для маленьких детей и людей, страдающих аллергией, укус назойливых насекомых может спровоцировать более серьезную аллергическую реакцию.</w:t>
      </w:r>
      <w:r w:rsidR="00EA4C14" w:rsidRPr="00C44FBE">
        <w:rPr>
          <w:rStyle w:val="apple-converted-space"/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  этом случае необходимо обратиться к врачу.</w:t>
      </w:r>
    </w:p>
    <w:p w:rsidR="007F7AFC" w:rsidRPr="00C44FBE" w:rsidRDefault="007F7AFC" w:rsidP="002B64B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C44FB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C44FBE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Как защититься от нападения мошек?</w:t>
      </w:r>
    </w:p>
    <w:p w:rsidR="00D3385B" w:rsidRPr="00C44FBE" w:rsidRDefault="00700926" w:rsidP="00D3385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C44FBE">
        <w:rPr>
          <w:rFonts w:ascii="Times New Roman" w:hAnsi="Times New Roman"/>
          <w:sz w:val="30"/>
          <w:szCs w:val="30"/>
        </w:rPr>
        <w:t xml:space="preserve">Во время массовой активности мошек рекомендуется исключить прогулки вблизи рек, озер (места </w:t>
      </w:r>
      <w:proofErr w:type="spellStart"/>
      <w:r w:rsidRPr="00C44FBE">
        <w:rPr>
          <w:rFonts w:ascii="Times New Roman" w:hAnsi="Times New Roman"/>
          <w:sz w:val="30"/>
          <w:szCs w:val="30"/>
        </w:rPr>
        <w:t>выплода</w:t>
      </w:r>
      <w:proofErr w:type="spellEnd"/>
      <w:r w:rsidRPr="00C44FBE">
        <w:rPr>
          <w:rFonts w:ascii="Times New Roman" w:hAnsi="Times New Roman"/>
          <w:sz w:val="30"/>
          <w:szCs w:val="30"/>
        </w:rPr>
        <w:t xml:space="preserve"> мошек)</w:t>
      </w:r>
      <w:r w:rsidR="00D3385B" w:rsidRPr="00C44FBE">
        <w:rPr>
          <w:rFonts w:ascii="Times New Roman" w:hAnsi="Times New Roman"/>
          <w:sz w:val="30"/>
          <w:szCs w:val="30"/>
        </w:rPr>
        <w:t>.</w:t>
      </w:r>
    </w:p>
    <w:p w:rsidR="00700926" w:rsidRPr="00C44FBE" w:rsidRDefault="00700926" w:rsidP="00D3385B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C44FBE">
        <w:rPr>
          <w:rFonts w:ascii="Times New Roman" w:hAnsi="Times New Roman"/>
          <w:sz w:val="30"/>
          <w:szCs w:val="30"/>
        </w:rPr>
        <w:t xml:space="preserve">Самое безопасное средство защиты от комаров и мошек это соответствующая одежда, максимально закрывающая тело, </w:t>
      </w:r>
      <w:r w:rsidRPr="00C44FBE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C44FBE">
        <w:rPr>
          <w:rFonts w:ascii="Times New Roman" w:hAnsi="Times New Roman"/>
          <w:sz w:val="30"/>
          <w:szCs w:val="30"/>
        </w:rPr>
        <w:t>не оставляя зазоров, позволяющих мошки проникнуть под нее.</w:t>
      </w:r>
    </w:p>
    <w:p w:rsidR="00700926" w:rsidRPr="00C44FBE" w:rsidRDefault="00700926" w:rsidP="002B64B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A40E38" w:rsidRPr="00C44FBE" w:rsidRDefault="00D3385B" w:rsidP="00C44FB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C44FBE">
        <w:rPr>
          <w:rFonts w:ascii="Times New Roman" w:hAnsi="Times New Roman"/>
          <w:sz w:val="30"/>
          <w:szCs w:val="30"/>
        </w:rPr>
        <w:lastRenderedPageBreak/>
        <w:t xml:space="preserve">Использование </w:t>
      </w:r>
      <w:proofErr w:type="spellStart"/>
      <w:r w:rsidRPr="00C44FBE">
        <w:rPr>
          <w:rFonts w:ascii="Times New Roman" w:hAnsi="Times New Roman"/>
          <w:sz w:val="30"/>
          <w:szCs w:val="30"/>
        </w:rPr>
        <w:t>реппелентов</w:t>
      </w:r>
      <w:proofErr w:type="spellEnd"/>
      <w:r w:rsidRPr="00C44FBE">
        <w:rPr>
          <w:rFonts w:ascii="Times New Roman" w:hAnsi="Times New Roman"/>
          <w:sz w:val="30"/>
          <w:szCs w:val="30"/>
        </w:rPr>
        <w:t xml:space="preserve"> – средств бытовой химии, отпугивающих насекомых</w:t>
      </w:r>
      <w:r w:rsidR="00A40E38" w:rsidRPr="00C44FBE">
        <w:rPr>
          <w:rFonts w:ascii="Times New Roman" w:hAnsi="Times New Roman"/>
          <w:sz w:val="30"/>
          <w:szCs w:val="30"/>
        </w:rPr>
        <w:t>.</w:t>
      </w:r>
      <w:r w:rsidR="00E16A86" w:rsidRPr="00C44FBE">
        <w:rPr>
          <w:rFonts w:ascii="Times New Roman" w:hAnsi="Times New Roman"/>
          <w:sz w:val="30"/>
          <w:szCs w:val="30"/>
        </w:rPr>
        <w:t xml:space="preserve"> Из народных средств</w:t>
      </w:r>
      <w:r w:rsidR="001B16C3" w:rsidRPr="00C44FBE">
        <w:rPr>
          <w:rFonts w:ascii="Times New Roman" w:hAnsi="Times New Roman"/>
          <w:sz w:val="30"/>
          <w:szCs w:val="30"/>
        </w:rPr>
        <w:t xml:space="preserve"> </w:t>
      </w:r>
      <w:r w:rsidR="00A40E38" w:rsidRPr="00C44FBE">
        <w:rPr>
          <w:rFonts w:ascii="Times New Roman" w:hAnsi="Times New Roman"/>
          <w:sz w:val="30"/>
          <w:szCs w:val="30"/>
        </w:rPr>
        <w:t xml:space="preserve"> </w:t>
      </w:r>
      <w:r w:rsidR="00E16A86" w:rsidRPr="00C44FBE">
        <w:rPr>
          <w:rFonts w:ascii="Times New Roman" w:hAnsi="Times New Roman"/>
          <w:sz w:val="30"/>
          <w:szCs w:val="30"/>
        </w:rPr>
        <w:t xml:space="preserve">можно использовать ряд эфирных масел: </w:t>
      </w:r>
      <w:proofErr w:type="gramStart"/>
      <w:r w:rsidR="00E16A86" w:rsidRPr="00C44FBE">
        <w:rPr>
          <w:rFonts w:ascii="Times New Roman" w:hAnsi="Times New Roman"/>
          <w:sz w:val="30"/>
          <w:szCs w:val="30"/>
        </w:rPr>
        <w:t>ромашковое</w:t>
      </w:r>
      <w:proofErr w:type="gramEnd"/>
      <w:r w:rsidR="00A40E38" w:rsidRPr="00C44FBE">
        <w:rPr>
          <w:rFonts w:ascii="Times New Roman" w:hAnsi="Times New Roman"/>
          <w:sz w:val="30"/>
          <w:szCs w:val="30"/>
        </w:rPr>
        <w:t>, лавандовое, лимонное, нанося несколько капель на одежду. Эти запахи отпугивают мошек.</w:t>
      </w:r>
    </w:p>
    <w:p w:rsidR="00C44FBE" w:rsidRPr="00C44FBE" w:rsidRDefault="001B16C3" w:rsidP="00C44FBE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C44FBE">
        <w:rPr>
          <w:rFonts w:ascii="Times New Roman" w:hAnsi="Times New Roman"/>
          <w:sz w:val="30"/>
          <w:szCs w:val="30"/>
        </w:rPr>
        <w:t>Если все же не удалось избежать укусов насекомых, местные аллергические реакции (зуд, покраснение, припухл</w:t>
      </w:r>
      <w:r w:rsidR="00265DC0">
        <w:rPr>
          <w:rFonts w:ascii="Times New Roman" w:hAnsi="Times New Roman"/>
          <w:sz w:val="30"/>
          <w:szCs w:val="30"/>
        </w:rPr>
        <w:t>о</w:t>
      </w:r>
      <w:r w:rsidRPr="00C44FBE">
        <w:rPr>
          <w:rFonts w:ascii="Times New Roman" w:hAnsi="Times New Roman"/>
          <w:sz w:val="30"/>
          <w:szCs w:val="30"/>
        </w:rPr>
        <w:t xml:space="preserve">сть места укуса) можно </w:t>
      </w:r>
      <w:r w:rsidR="00C44FBE" w:rsidRPr="00C44FBE">
        <w:rPr>
          <w:rFonts w:ascii="Times New Roman" w:hAnsi="Times New Roman"/>
          <w:sz w:val="30"/>
          <w:szCs w:val="30"/>
        </w:rPr>
        <w:t>снять</w:t>
      </w:r>
      <w:r w:rsidRPr="00C44FBE">
        <w:rPr>
          <w:rFonts w:ascii="Times New Roman" w:hAnsi="Times New Roman"/>
          <w:sz w:val="30"/>
          <w:szCs w:val="30"/>
        </w:rPr>
        <w:t xml:space="preserve"> различными  народными </w:t>
      </w:r>
      <w:r w:rsidR="00C44FBE" w:rsidRPr="00C44FBE">
        <w:rPr>
          <w:rFonts w:ascii="Times New Roman" w:hAnsi="Times New Roman"/>
          <w:sz w:val="30"/>
          <w:szCs w:val="30"/>
        </w:rPr>
        <w:t>методами. П</w:t>
      </w:r>
      <w:r w:rsidR="00C44FBE" w:rsidRPr="00C44FBE">
        <w:rPr>
          <w:rFonts w:ascii="Times New Roman" w:hAnsi="Times New Roman"/>
          <w:color w:val="000000"/>
          <w:sz w:val="30"/>
          <w:szCs w:val="30"/>
        </w:rPr>
        <w:t xml:space="preserve">ромыть места укуса обыкновенной водой с мылом или приложить </w:t>
      </w:r>
      <w:proofErr w:type="gramStart"/>
      <w:r w:rsidR="00C44FBE" w:rsidRPr="00C44FBE">
        <w:rPr>
          <w:rFonts w:ascii="Times New Roman" w:hAnsi="Times New Roman"/>
          <w:color w:val="000000"/>
          <w:sz w:val="30"/>
          <w:szCs w:val="30"/>
        </w:rPr>
        <w:t>ватный тампон, пропитанный настойкой мяты</w:t>
      </w:r>
      <w:proofErr w:type="gramEnd"/>
      <w:r w:rsidR="00C44FBE" w:rsidRPr="00C44FBE">
        <w:rPr>
          <w:rFonts w:ascii="Times New Roman" w:hAnsi="Times New Roman"/>
          <w:color w:val="000000"/>
          <w:sz w:val="30"/>
          <w:szCs w:val="30"/>
        </w:rPr>
        <w:t xml:space="preserve"> перечной, корвалолом, настойкой календулы. Также можно протереть покрасневшее место раствором пищевой соды (чайная ложка на стакан воды), тройным одеколоном, водкой, хорошо помогает бальзам "Золотая звезда".</w:t>
      </w:r>
    </w:p>
    <w:p w:rsidR="001B16C3" w:rsidRPr="00C44FBE" w:rsidRDefault="001B16C3" w:rsidP="00C44FB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 w:rsidRPr="00C44FBE">
        <w:rPr>
          <w:color w:val="333333"/>
          <w:sz w:val="30"/>
          <w:szCs w:val="30"/>
        </w:rPr>
        <w:t>В случае возникновения общей аллергической реакции на укусы мошек следует  обратиться к врачу.</w:t>
      </w:r>
    </w:p>
    <w:p w:rsidR="00A10A60" w:rsidRPr="00C44FBE" w:rsidRDefault="00A10A60" w:rsidP="00BB318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</w:p>
    <w:p w:rsidR="00A10A60" w:rsidRDefault="00A10A60" w:rsidP="00BB31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A10A60" w:rsidRDefault="000929BD" w:rsidP="00C44FBE">
      <w:pPr>
        <w:spacing w:after="0" w:line="240" w:lineRule="auto"/>
        <w:jc w:val="right"/>
      </w:pPr>
      <w:r>
        <w:pict>
          <v:shape id="_x0000_i1025" type="#_x0000_t75" alt="" style="width:24.25pt;height:24.25pt"/>
        </w:pict>
      </w:r>
      <w:r w:rsidR="00833182" w:rsidRPr="00833182">
        <w:t xml:space="preserve"> </w:t>
      </w:r>
      <w:r>
        <w:pict>
          <v:shape id="_x0000_i1026" type="#_x0000_t75" alt="" style="width:24.25pt;height:24.25pt"/>
        </w:pict>
      </w:r>
      <w:r w:rsidR="002B4232" w:rsidRPr="002B4232">
        <w:t xml:space="preserve"> </w:t>
      </w:r>
      <w:r>
        <w:pict>
          <v:shape id="_x0000_i1027" type="#_x0000_t75" alt="" style="width:24.25pt;height:24.25pt"/>
        </w:pict>
      </w:r>
      <w:r w:rsidR="002B4232" w:rsidRPr="002B4232">
        <w:t xml:space="preserve"> </w:t>
      </w:r>
      <w:r>
        <w:pict>
          <v:shape id="_x0000_i1028" type="#_x0000_t75" alt="" style="width:24.25pt;height:24.25pt"/>
        </w:pict>
      </w:r>
      <w:r>
        <w:pict>
          <v:shape id="_x0000_i1029" type="#_x0000_t75" alt="Мошка заела: как жители Академгородка и Новосибирска ищут спасения." style="width:176.55pt;height:117pt">
            <v:imagedata r:id="rId8" r:href="rId9"/>
          </v:shape>
        </w:pict>
      </w:r>
    </w:p>
    <w:p w:rsidR="00D3385B" w:rsidRDefault="00D3385B" w:rsidP="00BB3186">
      <w:pPr>
        <w:spacing w:after="0" w:line="240" w:lineRule="auto"/>
      </w:pPr>
    </w:p>
    <w:p w:rsidR="00D3385B" w:rsidRDefault="00D3385B" w:rsidP="00BB3186">
      <w:pPr>
        <w:spacing w:after="0" w:line="240" w:lineRule="auto"/>
      </w:pPr>
    </w:p>
    <w:sectPr w:rsidR="00D3385B" w:rsidSect="004A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10" w:rsidRDefault="004E0710" w:rsidP="00A77A56">
      <w:pPr>
        <w:spacing w:after="0" w:line="240" w:lineRule="auto"/>
      </w:pPr>
      <w:r>
        <w:separator/>
      </w:r>
    </w:p>
  </w:endnote>
  <w:endnote w:type="continuationSeparator" w:id="0">
    <w:p w:rsidR="004E0710" w:rsidRDefault="004E0710" w:rsidP="00A7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10" w:rsidRDefault="004E0710" w:rsidP="00A77A56">
      <w:pPr>
        <w:spacing w:after="0" w:line="240" w:lineRule="auto"/>
      </w:pPr>
      <w:r>
        <w:separator/>
      </w:r>
    </w:p>
  </w:footnote>
  <w:footnote w:type="continuationSeparator" w:id="0">
    <w:p w:rsidR="004E0710" w:rsidRDefault="004E0710" w:rsidP="00A7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57D"/>
    <w:multiLevelType w:val="multilevel"/>
    <w:tmpl w:val="8EF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C1E65"/>
    <w:multiLevelType w:val="hybridMultilevel"/>
    <w:tmpl w:val="42BA33B4"/>
    <w:lvl w:ilvl="0" w:tplc="9A925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1F111A"/>
    <w:multiLevelType w:val="multilevel"/>
    <w:tmpl w:val="A64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3B"/>
    <w:rsid w:val="00003674"/>
    <w:rsid w:val="000153B3"/>
    <w:rsid w:val="00017408"/>
    <w:rsid w:val="0002190E"/>
    <w:rsid w:val="000239C3"/>
    <w:rsid w:val="0003101C"/>
    <w:rsid w:val="00042359"/>
    <w:rsid w:val="00046339"/>
    <w:rsid w:val="000508D8"/>
    <w:rsid w:val="0007244D"/>
    <w:rsid w:val="00072C02"/>
    <w:rsid w:val="0007386F"/>
    <w:rsid w:val="00074C3C"/>
    <w:rsid w:val="00076E4E"/>
    <w:rsid w:val="000929BD"/>
    <w:rsid w:val="000A43AD"/>
    <w:rsid w:val="000A4CB7"/>
    <w:rsid w:val="000A7ABE"/>
    <w:rsid w:val="000B17BD"/>
    <w:rsid w:val="000B62AE"/>
    <w:rsid w:val="000C1E9F"/>
    <w:rsid w:val="000C7C1C"/>
    <w:rsid w:val="000E1429"/>
    <w:rsid w:val="000F1AA4"/>
    <w:rsid w:val="000F2F1B"/>
    <w:rsid w:val="000F41DC"/>
    <w:rsid w:val="00112EA2"/>
    <w:rsid w:val="00113EA1"/>
    <w:rsid w:val="001200E2"/>
    <w:rsid w:val="00132AB7"/>
    <w:rsid w:val="001518C1"/>
    <w:rsid w:val="00152357"/>
    <w:rsid w:val="0015242D"/>
    <w:rsid w:val="001558A8"/>
    <w:rsid w:val="001609A0"/>
    <w:rsid w:val="00160EC5"/>
    <w:rsid w:val="00165A5A"/>
    <w:rsid w:val="00177FEC"/>
    <w:rsid w:val="001A2DE1"/>
    <w:rsid w:val="001A36AC"/>
    <w:rsid w:val="001A7C48"/>
    <w:rsid w:val="001B0B58"/>
    <w:rsid w:val="001B1068"/>
    <w:rsid w:val="001B16C3"/>
    <w:rsid w:val="001B7011"/>
    <w:rsid w:val="001D3794"/>
    <w:rsid w:val="001E0E87"/>
    <w:rsid w:val="001F4112"/>
    <w:rsid w:val="002125AB"/>
    <w:rsid w:val="00221116"/>
    <w:rsid w:val="00223793"/>
    <w:rsid w:val="0022795A"/>
    <w:rsid w:val="0023049F"/>
    <w:rsid w:val="00232EE1"/>
    <w:rsid w:val="002364AA"/>
    <w:rsid w:val="00245A65"/>
    <w:rsid w:val="00250417"/>
    <w:rsid w:val="00251C93"/>
    <w:rsid w:val="00254FD0"/>
    <w:rsid w:val="002617D6"/>
    <w:rsid w:val="00261F95"/>
    <w:rsid w:val="00265DC0"/>
    <w:rsid w:val="00267356"/>
    <w:rsid w:val="00271931"/>
    <w:rsid w:val="00275C5A"/>
    <w:rsid w:val="00286C48"/>
    <w:rsid w:val="00292111"/>
    <w:rsid w:val="002B4232"/>
    <w:rsid w:val="002B64B4"/>
    <w:rsid w:val="002C3274"/>
    <w:rsid w:val="002C33BE"/>
    <w:rsid w:val="002D0366"/>
    <w:rsid w:val="002E69E8"/>
    <w:rsid w:val="002F1DB6"/>
    <w:rsid w:val="002F42F1"/>
    <w:rsid w:val="00301D1A"/>
    <w:rsid w:val="00303252"/>
    <w:rsid w:val="003170BD"/>
    <w:rsid w:val="00320D18"/>
    <w:rsid w:val="00320D94"/>
    <w:rsid w:val="00322088"/>
    <w:rsid w:val="00322407"/>
    <w:rsid w:val="003224CD"/>
    <w:rsid w:val="00322A73"/>
    <w:rsid w:val="00324CA8"/>
    <w:rsid w:val="00335E71"/>
    <w:rsid w:val="00336411"/>
    <w:rsid w:val="00336E4F"/>
    <w:rsid w:val="003400BF"/>
    <w:rsid w:val="00344B7B"/>
    <w:rsid w:val="003524FE"/>
    <w:rsid w:val="00355E9C"/>
    <w:rsid w:val="00356F6E"/>
    <w:rsid w:val="00360557"/>
    <w:rsid w:val="003634FB"/>
    <w:rsid w:val="003732B9"/>
    <w:rsid w:val="00375D1D"/>
    <w:rsid w:val="003829F0"/>
    <w:rsid w:val="00393603"/>
    <w:rsid w:val="003B3DE4"/>
    <w:rsid w:val="003C15E8"/>
    <w:rsid w:val="003C2B71"/>
    <w:rsid w:val="003C4873"/>
    <w:rsid w:val="003E1EA9"/>
    <w:rsid w:val="003E2E98"/>
    <w:rsid w:val="003E3B66"/>
    <w:rsid w:val="003E59B1"/>
    <w:rsid w:val="003E5C0E"/>
    <w:rsid w:val="00403AB7"/>
    <w:rsid w:val="00404234"/>
    <w:rsid w:val="004217A1"/>
    <w:rsid w:val="00434E7E"/>
    <w:rsid w:val="00436548"/>
    <w:rsid w:val="004368C7"/>
    <w:rsid w:val="00440553"/>
    <w:rsid w:val="004602EF"/>
    <w:rsid w:val="00466765"/>
    <w:rsid w:val="00466BDE"/>
    <w:rsid w:val="00470ABE"/>
    <w:rsid w:val="0047113C"/>
    <w:rsid w:val="00474F1A"/>
    <w:rsid w:val="004756A0"/>
    <w:rsid w:val="0048130E"/>
    <w:rsid w:val="00487ABA"/>
    <w:rsid w:val="004946C7"/>
    <w:rsid w:val="004A07A1"/>
    <w:rsid w:val="004A2E42"/>
    <w:rsid w:val="004A6671"/>
    <w:rsid w:val="004C04D6"/>
    <w:rsid w:val="004C142D"/>
    <w:rsid w:val="004C19CC"/>
    <w:rsid w:val="004C5FFA"/>
    <w:rsid w:val="004D3A38"/>
    <w:rsid w:val="004D61B4"/>
    <w:rsid w:val="004D712C"/>
    <w:rsid w:val="004E0710"/>
    <w:rsid w:val="004E51C5"/>
    <w:rsid w:val="004F0C36"/>
    <w:rsid w:val="004F20DC"/>
    <w:rsid w:val="004F68D4"/>
    <w:rsid w:val="005010B6"/>
    <w:rsid w:val="00501DEC"/>
    <w:rsid w:val="00513662"/>
    <w:rsid w:val="00514FC6"/>
    <w:rsid w:val="005234BB"/>
    <w:rsid w:val="0052483D"/>
    <w:rsid w:val="00525E5F"/>
    <w:rsid w:val="00530585"/>
    <w:rsid w:val="00543730"/>
    <w:rsid w:val="00550E54"/>
    <w:rsid w:val="00551E8B"/>
    <w:rsid w:val="00563BA8"/>
    <w:rsid w:val="005674BB"/>
    <w:rsid w:val="00582DA8"/>
    <w:rsid w:val="00592B3D"/>
    <w:rsid w:val="00592DA2"/>
    <w:rsid w:val="00593D39"/>
    <w:rsid w:val="00596CC3"/>
    <w:rsid w:val="005A0D5A"/>
    <w:rsid w:val="005A438D"/>
    <w:rsid w:val="005A67C2"/>
    <w:rsid w:val="005B65D5"/>
    <w:rsid w:val="005B6DDC"/>
    <w:rsid w:val="005C698D"/>
    <w:rsid w:val="005C7FE6"/>
    <w:rsid w:val="005D5616"/>
    <w:rsid w:val="005E4FD8"/>
    <w:rsid w:val="005E52EE"/>
    <w:rsid w:val="00600D6F"/>
    <w:rsid w:val="0060482C"/>
    <w:rsid w:val="00606650"/>
    <w:rsid w:val="00611105"/>
    <w:rsid w:val="00614F32"/>
    <w:rsid w:val="00623316"/>
    <w:rsid w:val="00623B48"/>
    <w:rsid w:val="006415BE"/>
    <w:rsid w:val="00647D15"/>
    <w:rsid w:val="00650890"/>
    <w:rsid w:val="00661D3C"/>
    <w:rsid w:val="00666667"/>
    <w:rsid w:val="0067580C"/>
    <w:rsid w:val="00681C90"/>
    <w:rsid w:val="00682010"/>
    <w:rsid w:val="00686BA2"/>
    <w:rsid w:val="00690510"/>
    <w:rsid w:val="0069549D"/>
    <w:rsid w:val="006A2677"/>
    <w:rsid w:val="006A326F"/>
    <w:rsid w:val="006A426A"/>
    <w:rsid w:val="006B1499"/>
    <w:rsid w:val="006B6BF3"/>
    <w:rsid w:val="006C48E8"/>
    <w:rsid w:val="006D44D7"/>
    <w:rsid w:val="006E0D26"/>
    <w:rsid w:val="006E30FD"/>
    <w:rsid w:val="006E4461"/>
    <w:rsid w:val="006E5068"/>
    <w:rsid w:val="00700926"/>
    <w:rsid w:val="00712644"/>
    <w:rsid w:val="007167BC"/>
    <w:rsid w:val="00717B50"/>
    <w:rsid w:val="00723857"/>
    <w:rsid w:val="00726187"/>
    <w:rsid w:val="007329C8"/>
    <w:rsid w:val="00733418"/>
    <w:rsid w:val="007423B2"/>
    <w:rsid w:val="00751663"/>
    <w:rsid w:val="00767422"/>
    <w:rsid w:val="0077006A"/>
    <w:rsid w:val="007704EE"/>
    <w:rsid w:val="0077295C"/>
    <w:rsid w:val="00780BAB"/>
    <w:rsid w:val="00781386"/>
    <w:rsid w:val="007915F6"/>
    <w:rsid w:val="00792475"/>
    <w:rsid w:val="00793536"/>
    <w:rsid w:val="007A151D"/>
    <w:rsid w:val="007A35A0"/>
    <w:rsid w:val="007A4D72"/>
    <w:rsid w:val="007A737E"/>
    <w:rsid w:val="007B1ADE"/>
    <w:rsid w:val="007B6CF8"/>
    <w:rsid w:val="007C1BB7"/>
    <w:rsid w:val="007C2D6D"/>
    <w:rsid w:val="007C3B9E"/>
    <w:rsid w:val="007C575A"/>
    <w:rsid w:val="007C78D9"/>
    <w:rsid w:val="007C7CF6"/>
    <w:rsid w:val="007D791C"/>
    <w:rsid w:val="007D7E91"/>
    <w:rsid w:val="007E620A"/>
    <w:rsid w:val="007E7270"/>
    <w:rsid w:val="007F06E2"/>
    <w:rsid w:val="007F7AFC"/>
    <w:rsid w:val="00800F79"/>
    <w:rsid w:val="00803695"/>
    <w:rsid w:val="00805ABC"/>
    <w:rsid w:val="00812414"/>
    <w:rsid w:val="0082014B"/>
    <w:rsid w:val="00820787"/>
    <w:rsid w:val="00833182"/>
    <w:rsid w:val="008444E6"/>
    <w:rsid w:val="00846120"/>
    <w:rsid w:val="00852BEF"/>
    <w:rsid w:val="00854997"/>
    <w:rsid w:val="008573A3"/>
    <w:rsid w:val="00864853"/>
    <w:rsid w:val="0086533B"/>
    <w:rsid w:val="008653DD"/>
    <w:rsid w:val="00893A2D"/>
    <w:rsid w:val="00893F26"/>
    <w:rsid w:val="008A3B6A"/>
    <w:rsid w:val="008A7E64"/>
    <w:rsid w:val="008C66B5"/>
    <w:rsid w:val="008E55E5"/>
    <w:rsid w:val="008F5621"/>
    <w:rsid w:val="008F7DF4"/>
    <w:rsid w:val="00904584"/>
    <w:rsid w:val="00912842"/>
    <w:rsid w:val="00914B35"/>
    <w:rsid w:val="00916B5E"/>
    <w:rsid w:val="00944F15"/>
    <w:rsid w:val="00962F4A"/>
    <w:rsid w:val="009727CC"/>
    <w:rsid w:val="00974FA2"/>
    <w:rsid w:val="00975D51"/>
    <w:rsid w:val="0097636D"/>
    <w:rsid w:val="00976C77"/>
    <w:rsid w:val="00977F45"/>
    <w:rsid w:val="00981422"/>
    <w:rsid w:val="009829D9"/>
    <w:rsid w:val="009858B1"/>
    <w:rsid w:val="00987244"/>
    <w:rsid w:val="0099445A"/>
    <w:rsid w:val="00997894"/>
    <w:rsid w:val="009A7B13"/>
    <w:rsid w:val="009A7CDB"/>
    <w:rsid w:val="009A7E4E"/>
    <w:rsid w:val="009B0415"/>
    <w:rsid w:val="009B2275"/>
    <w:rsid w:val="009C3C37"/>
    <w:rsid w:val="009C7080"/>
    <w:rsid w:val="009D4322"/>
    <w:rsid w:val="009D7FF5"/>
    <w:rsid w:val="009E181A"/>
    <w:rsid w:val="009E5519"/>
    <w:rsid w:val="009E72E5"/>
    <w:rsid w:val="009E7DE5"/>
    <w:rsid w:val="00A04962"/>
    <w:rsid w:val="00A05664"/>
    <w:rsid w:val="00A10A60"/>
    <w:rsid w:val="00A124F4"/>
    <w:rsid w:val="00A13B50"/>
    <w:rsid w:val="00A213E8"/>
    <w:rsid w:val="00A312BE"/>
    <w:rsid w:val="00A35F57"/>
    <w:rsid w:val="00A40E38"/>
    <w:rsid w:val="00A40F22"/>
    <w:rsid w:val="00A66BD4"/>
    <w:rsid w:val="00A77A56"/>
    <w:rsid w:val="00A81E5F"/>
    <w:rsid w:val="00A94662"/>
    <w:rsid w:val="00AA26CB"/>
    <w:rsid w:val="00AA2DBB"/>
    <w:rsid w:val="00AA6AB3"/>
    <w:rsid w:val="00AB7370"/>
    <w:rsid w:val="00AD1943"/>
    <w:rsid w:val="00AE3FD1"/>
    <w:rsid w:val="00B02183"/>
    <w:rsid w:val="00B03520"/>
    <w:rsid w:val="00B21E3C"/>
    <w:rsid w:val="00B36A12"/>
    <w:rsid w:val="00B36E81"/>
    <w:rsid w:val="00B40C9A"/>
    <w:rsid w:val="00B44934"/>
    <w:rsid w:val="00B456D5"/>
    <w:rsid w:val="00B457F9"/>
    <w:rsid w:val="00B55367"/>
    <w:rsid w:val="00B71EB3"/>
    <w:rsid w:val="00BA7448"/>
    <w:rsid w:val="00BB3186"/>
    <w:rsid w:val="00BC0797"/>
    <w:rsid w:val="00BE150C"/>
    <w:rsid w:val="00BE3050"/>
    <w:rsid w:val="00BE5456"/>
    <w:rsid w:val="00BF161C"/>
    <w:rsid w:val="00BF28AA"/>
    <w:rsid w:val="00BF6452"/>
    <w:rsid w:val="00C21B19"/>
    <w:rsid w:val="00C3148E"/>
    <w:rsid w:val="00C365E7"/>
    <w:rsid w:val="00C42B43"/>
    <w:rsid w:val="00C43DB6"/>
    <w:rsid w:val="00C44FBE"/>
    <w:rsid w:val="00C543CE"/>
    <w:rsid w:val="00C5442F"/>
    <w:rsid w:val="00C62F77"/>
    <w:rsid w:val="00C6417D"/>
    <w:rsid w:val="00C651E7"/>
    <w:rsid w:val="00C72C56"/>
    <w:rsid w:val="00C87522"/>
    <w:rsid w:val="00C94621"/>
    <w:rsid w:val="00CA083F"/>
    <w:rsid w:val="00CA28DB"/>
    <w:rsid w:val="00CA34F3"/>
    <w:rsid w:val="00CA5C29"/>
    <w:rsid w:val="00CB6E5B"/>
    <w:rsid w:val="00CE0C5D"/>
    <w:rsid w:val="00CE3301"/>
    <w:rsid w:val="00CF21AC"/>
    <w:rsid w:val="00CF7AEC"/>
    <w:rsid w:val="00D024CD"/>
    <w:rsid w:val="00D049F1"/>
    <w:rsid w:val="00D075F7"/>
    <w:rsid w:val="00D11EDC"/>
    <w:rsid w:val="00D16E64"/>
    <w:rsid w:val="00D2689A"/>
    <w:rsid w:val="00D3385B"/>
    <w:rsid w:val="00D373B5"/>
    <w:rsid w:val="00D6537D"/>
    <w:rsid w:val="00D65E8C"/>
    <w:rsid w:val="00D812DF"/>
    <w:rsid w:val="00D8150D"/>
    <w:rsid w:val="00D8719B"/>
    <w:rsid w:val="00D87E8B"/>
    <w:rsid w:val="00D90955"/>
    <w:rsid w:val="00D9324C"/>
    <w:rsid w:val="00DA5461"/>
    <w:rsid w:val="00DA76AB"/>
    <w:rsid w:val="00DB0210"/>
    <w:rsid w:val="00DB6FBC"/>
    <w:rsid w:val="00DB7FCF"/>
    <w:rsid w:val="00DC01A8"/>
    <w:rsid w:val="00DC292C"/>
    <w:rsid w:val="00DF5FD1"/>
    <w:rsid w:val="00E00927"/>
    <w:rsid w:val="00E16A86"/>
    <w:rsid w:val="00E20DEF"/>
    <w:rsid w:val="00E30C68"/>
    <w:rsid w:val="00E35F3E"/>
    <w:rsid w:val="00E40A54"/>
    <w:rsid w:val="00E4557B"/>
    <w:rsid w:val="00E47A9F"/>
    <w:rsid w:val="00E5074E"/>
    <w:rsid w:val="00E52CD2"/>
    <w:rsid w:val="00E57827"/>
    <w:rsid w:val="00E57EE5"/>
    <w:rsid w:val="00E669A4"/>
    <w:rsid w:val="00E75AE2"/>
    <w:rsid w:val="00E81585"/>
    <w:rsid w:val="00E943AE"/>
    <w:rsid w:val="00EA3AF8"/>
    <w:rsid w:val="00EA4C14"/>
    <w:rsid w:val="00EB3DC1"/>
    <w:rsid w:val="00EC2E9C"/>
    <w:rsid w:val="00EC4F29"/>
    <w:rsid w:val="00EC7DE0"/>
    <w:rsid w:val="00ED4069"/>
    <w:rsid w:val="00ED45E3"/>
    <w:rsid w:val="00EE025B"/>
    <w:rsid w:val="00EE0D55"/>
    <w:rsid w:val="00EE2456"/>
    <w:rsid w:val="00EE6F51"/>
    <w:rsid w:val="00EF0F9E"/>
    <w:rsid w:val="00F0336E"/>
    <w:rsid w:val="00F033B5"/>
    <w:rsid w:val="00F04702"/>
    <w:rsid w:val="00F1248F"/>
    <w:rsid w:val="00F26683"/>
    <w:rsid w:val="00F36A54"/>
    <w:rsid w:val="00F427CB"/>
    <w:rsid w:val="00F460FE"/>
    <w:rsid w:val="00F50199"/>
    <w:rsid w:val="00F5401D"/>
    <w:rsid w:val="00F64379"/>
    <w:rsid w:val="00F6614C"/>
    <w:rsid w:val="00FA1E1A"/>
    <w:rsid w:val="00FB1A58"/>
    <w:rsid w:val="00FB1CC1"/>
    <w:rsid w:val="00FB4177"/>
    <w:rsid w:val="00FC0A82"/>
    <w:rsid w:val="00FC0ACC"/>
    <w:rsid w:val="00FC24FB"/>
    <w:rsid w:val="00FC37C4"/>
    <w:rsid w:val="00FC5417"/>
    <w:rsid w:val="00FC68DC"/>
    <w:rsid w:val="00FD7B86"/>
    <w:rsid w:val="00FE2FC9"/>
    <w:rsid w:val="00FE3B14"/>
    <w:rsid w:val="00FE5065"/>
    <w:rsid w:val="00FE5729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7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3E5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6533B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A77A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A77A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77A5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A77A5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2F1B"/>
    <w:rPr>
      <w:rFonts w:ascii="Times New Roman" w:hAnsi="Times New Roman"/>
      <w:sz w:val="2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767422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unhideWhenUsed/>
    <w:rsid w:val="006A2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3E59B1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locked/>
    <w:rsid w:val="00781386"/>
    <w:rPr>
      <w:b/>
      <w:bCs/>
    </w:rPr>
  </w:style>
  <w:style w:type="character" w:styleId="ab">
    <w:name w:val="Hyperlink"/>
    <w:basedOn w:val="a0"/>
    <w:uiPriority w:val="99"/>
    <w:semiHidden/>
    <w:unhideWhenUsed/>
    <w:rsid w:val="00BB318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338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avatars.mds.yandex.net/i?id=713ed87c1163372a616aeba9b4e4f72c-5109160-images-thumbs&amp;n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Гусарева Тамара А.</cp:lastModifiedBy>
  <cp:revision>62</cp:revision>
  <cp:lastPrinted>2022-05-11T07:16:00Z</cp:lastPrinted>
  <dcterms:created xsi:type="dcterms:W3CDTF">2017-03-27T11:37:00Z</dcterms:created>
  <dcterms:modified xsi:type="dcterms:W3CDTF">2022-05-11T08:00:00Z</dcterms:modified>
</cp:coreProperties>
</file>