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B0" w:rsidRDefault="000B15B0" w:rsidP="000B15B0">
      <w:pPr>
        <w:pStyle w:val="20"/>
        <w:shd w:val="clear" w:color="auto" w:fill="auto"/>
        <w:spacing w:after="0" w:line="240" w:lineRule="auto"/>
        <w:ind w:left="4678" w:right="1440" w:firstLine="0"/>
      </w:pPr>
    </w:p>
    <w:p w:rsidR="000B15B0" w:rsidRDefault="000B15B0" w:rsidP="000B15B0">
      <w:pPr>
        <w:pStyle w:val="20"/>
        <w:shd w:val="clear" w:color="auto" w:fill="auto"/>
        <w:spacing w:after="0" w:line="240" w:lineRule="auto"/>
        <w:ind w:left="4678" w:right="1440" w:firstLine="0"/>
      </w:pPr>
    </w:p>
    <w:p w:rsidR="008237B9" w:rsidRDefault="00C414D9" w:rsidP="00102C68">
      <w:pPr>
        <w:pStyle w:val="20"/>
        <w:shd w:val="clear" w:color="auto" w:fill="auto"/>
        <w:spacing w:after="0" w:line="240" w:lineRule="auto"/>
        <w:ind w:right="1440" w:firstLine="0"/>
      </w:pPr>
      <w:r w:rsidRPr="0036408E">
        <w:t xml:space="preserve"> </w:t>
      </w:r>
      <w:bookmarkStart w:id="0" w:name="_GoBack"/>
      <w:bookmarkEnd w:id="0"/>
      <w:r w:rsidRPr="0036408E">
        <w:t xml:space="preserve">   </w:t>
      </w:r>
    </w:p>
    <w:p w:rsidR="008237B9" w:rsidRPr="00B31F36" w:rsidRDefault="008237B9" w:rsidP="00B31F36">
      <w:pPr>
        <w:widowControl/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Cs/>
          <w:color w:val="auto"/>
          <w:sz w:val="30"/>
          <w:szCs w:val="30"/>
          <w:lang w:bidi="ar-SA"/>
        </w:rPr>
      </w:pPr>
      <w:r w:rsidRPr="00B31F36">
        <w:rPr>
          <w:rFonts w:ascii="Times New Roman" w:eastAsia="Times New Roman" w:hAnsi="Times New Roman" w:cs="Times New Roman"/>
          <w:bCs/>
          <w:color w:val="auto"/>
          <w:sz w:val="30"/>
          <w:szCs w:val="30"/>
          <w:lang w:bidi="ar-SA"/>
        </w:rPr>
        <w:t>ОБ ОПАСНОСТИ ПРИОБРЕТЕНИЯ ПРОДУКЦИИ В МЕСТАХ НЕСАНКЦИОНИРОВАННОЙ ТОРГОВЛИ</w:t>
      </w:r>
    </w:p>
    <w:p w:rsidR="008237B9" w:rsidRPr="00B31F36" w:rsidRDefault="008237B9" w:rsidP="00B31F36">
      <w:pPr>
        <w:widowControl/>
        <w:shd w:val="clear" w:color="auto" w:fill="FFFFFF"/>
        <w:jc w:val="center"/>
        <w:outlineLvl w:val="1"/>
        <w:rPr>
          <w:rFonts w:eastAsia="Times New Roman"/>
          <w:b/>
          <w:bCs/>
          <w:color w:val="2D73B2"/>
          <w:sz w:val="30"/>
          <w:szCs w:val="30"/>
          <w:lang w:bidi="ar-SA"/>
        </w:rPr>
      </w:pPr>
    </w:p>
    <w:p w:rsidR="008237B9" w:rsidRDefault="008237B9" w:rsidP="00454493">
      <w:pPr>
        <w:widowControl/>
        <w:shd w:val="clear" w:color="auto" w:fill="FFFFFF"/>
        <w:jc w:val="both"/>
        <w:outlineLvl w:val="1"/>
        <w:rPr>
          <w:rFonts w:eastAsia="Times New Roman"/>
          <w:b/>
          <w:bCs/>
          <w:color w:val="2D73B2"/>
          <w:sz w:val="27"/>
          <w:szCs w:val="27"/>
          <w:lang w:bidi="ar-SA"/>
        </w:rPr>
      </w:pPr>
    </w:p>
    <w:p w:rsidR="008237B9" w:rsidRPr="008237B9" w:rsidRDefault="008237B9" w:rsidP="00454493">
      <w:pPr>
        <w:widowControl/>
        <w:shd w:val="clear" w:color="auto" w:fill="FFFFFF"/>
        <w:jc w:val="both"/>
        <w:outlineLvl w:val="1"/>
        <w:rPr>
          <w:rFonts w:eastAsia="Times New Roman"/>
          <w:color w:val="2D73B2"/>
          <w:sz w:val="27"/>
          <w:szCs w:val="27"/>
          <w:lang w:bidi="ar-SA"/>
        </w:rPr>
      </w:pPr>
    </w:p>
    <w:p w:rsidR="008237B9" w:rsidRPr="00B31F36" w:rsidRDefault="008237B9" w:rsidP="00B31F36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45484A"/>
          <w:sz w:val="30"/>
          <w:szCs w:val="30"/>
          <w:lang w:bidi="ar-SA"/>
        </w:rPr>
      </w:pPr>
      <w:r w:rsidRPr="00B31F36">
        <w:rPr>
          <w:rFonts w:ascii="Times New Roman" w:eastAsia="Times New Roman" w:hAnsi="Times New Roman" w:cs="Times New Roman"/>
          <w:color w:val="45484A"/>
          <w:sz w:val="30"/>
          <w:szCs w:val="30"/>
          <w:lang w:bidi="ar-SA"/>
        </w:rPr>
        <w:t>Реализация товаров в неустановленных местах не только является прямым нарушением законодательства, но также способствует увеличению риска причинения вреда здоровью потенциальных покупателей такой продукции. </w:t>
      </w:r>
    </w:p>
    <w:p w:rsidR="008237B9" w:rsidRPr="00B31F36" w:rsidRDefault="008237B9" w:rsidP="0045449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45484A"/>
          <w:sz w:val="30"/>
          <w:szCs w:val="30"/>
          <w:lang w:bidi="ar-SA"/>
        </w:rPr>
      </w:pPr>
      <w:r w:rsidRPr="00B31F36">
        <w:rPr>
          <w:rFonts w:ascii="Times New Roman" w:eastAsia="Times New Roman" w:hAnsi="Times New Roman" w:cs="Times New Roman"/>
          <w:color w:val="45484A"/>
          <w:sz w:val="30"/>
          <w:szCs w:val="30"/>
          <w:lang w:bidi="ar-SA"/>
        </w:rPr>
        <w:t> Повышенная эпидемиологическая опасности пищевых продуктов, реализуемых в местах несанкционированной торговли, складывается из ряда </w:t>
      </w:r>
      <w:r w:rsidRPr="00B31F36">
        <w:rPr>
          <w:rFonts w:ascii="Times New Roman" w:eastAsia="Times New Roman" w:hAnsi="Times New Roman" w:cs="Times New Roman"/>
          <w:color w:val="45484A"/>
          <w:sz w:val="30"/>
          <w:szCs w:val="30"/>
          <w:u w:val="single"/>
          <w:lang w:bidi="ar-SA"/>
        </w:rPr>
        <w:t>следующих условий</w:t>
      </w:r>
      <w:r w:rsidRPr="00B31F36">
        <w:rPr>
          <w:rFonts w:ascii="Times New Roman" w:eastAsia="Times New Roman" w:hAnsi="Times New Roman" w:cs="Times New Roman"/>
          <w:color w:val="45484A"/>
          <w:sz w:val="30"/>
          <w:szCs w:val="30"/>
          <w:lang w:bidi="ar-SA"/>
        </w:rPr>
        <w:t>: </w:t>
      </w:r>
    </w:p>
    <w:p w:rsidR="008237B9" w:rsidRPr="00B31F36" w:rsidRDefault="00B31F36" w:rsidP="0045449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45484A"/>
          <w:sz w:val="30"/>
          <w:szCs w:val="30"/>
          <w:lang w:bidi="ar-SA"/>
        </w:rPr>
      </w:pPr>
      <w:r>
        <w:rPr>
          <w:rFonts w:ascii="Times New Roman" w:eastAsia="Times New Roman" w:hAnsi="Times New Roman" w:cs="Times New Roman"/>
          <w:color w:val="45484A"/>
          <w:sz w:val="30"/>
          <w:szCs w:val="30"/>
          <w:lang w:bidi="ar-SA"/>
        </w:rPr>
        <w:t>-</w:t>
      </w:r>
      <w:r w:rsidR="008237B9" w:rsidRPr="00B31F36">
        <w:rPr>
          <w:rFonts w:ascii="Times New Roman" w:eastAsia="Times New Roman" w:hAnsi="Times New Roman" w:cs="Times New Roman"/>
          <w:color w:val="45484A"/>
          <w:sz w:val="30"/>
          <w:szCs w:val="30"/>
          <w:lang w:bidi="ar-SA"/>
        </w:rPr>
        <w:t xml:space="preserve">лицами, занятыми продажей товаров, не пройден обязательный медицинский осмотр, подтверждающий годность по состоянию здоровья к выполнению работ, где имеется контакт с пищевыми продуктами, </w:t>
      </w:r>
      <w:r w:rsidR="005E5266" w:rsidRPr="00B31F36">
        <w:rPr>
          <w:rFonts w:ascii="Times New Roman" w:eastAsia="Times New Roman" w:hAnsi="Times New Roman" w:cs="Times New Roman"/>
          <w:color w:val="45484A"/>
          <w:sz w:val="30"/>
          <w:szCs w:val="30"/>
          <w:lang w:bidi="ar-SA"/>
        </w:rPr>
        <w:t>следовательно,</w:t>
      </w:r>
      <w:r w:rsidR="008237B9" w:rsidRPr="00B31F36">
        <w:rPr>
          <w:rFonts w:ascii="Times New Roman" w:eastAsia="Times New Roman" w:hAnsi="Times New Roman" w:cs="Times New Roman"/>
          <w:color w:val="45484A"/>
          <w:sz w:val="30"/>
          <w:szCs w:val="30"/>
          <w:lang w:bidi="ar-SA"/>
        </w:rPr>
        <w:t xml:space="preserve"> данные лица </w:t>
      </w:r>
      <w:proofErr w:type="gramStart"/>
      <w:r w:rsidR="008237B9" w:rsidRPr="00B31F36">
        <w:rPr>
          <w:rFonts w:ascii="Times New Roman" w:eastAsia="Times New Roman" w:hAnsi="Times New Roman" w:cs="Times New Roman"/>
          <w:color w:val="45484A"/>
          <w:sz w:val="30"/>
          <w:szCs w:val="30"/>
          <w:lang w:bidi="ar-SA"/>
        </w:rPr>
        <w:t>могут</w:t>
      </w:r>
      <w:proofErr w:type="gramEnd"/>
      <w:r w:rsidR="008237B9" w:rsidRPr="00B31F36">
        <w:rPr>
          <w:rFonts w:ascii="Times New Roman" w:eastAsia="Times New Roman" w:hAnsi="Times New Roman" w:cs="Times New Roman"/>
          <w:color w:val="45484A"/>
          <w:sz w:val="30"/>
          <w:szCs w:val="30"/>
          <w:lang w:bidi="ar-SA"/>
        </w:rPr>
        <w:t xml:space="preserve"> является носителями возбудителей инфекционных заболеваний, а также пищевых отравлений, способными заразить потенциальных покупателей через приобретаемые продукты; </w:t>
      </w:r>
    </w:p>
    <w:p w:rsidR="008237B9" w:rsidRPr="00B31F36" w:rsidRDefault="00B31F36" w:rsidP="0045449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45484A"/>
          <w:sz w:val="30"/>
          <w:szCs w:val="30"/>
          <w:lang w:bidi="ar-SA"/>
        </w:rPr>
      </w:pPr>
      <w:r>
        <w:rPr>
          <w:rFonts w:ascii="Times New Roman" w:eastAsia="Times New Roman" w:hAnsi="Times New Roman" w:cs="Times New Roman"/>
          <w:color w:val="45484A"/>
          <w:sz w:val="30"/>
          <w:szCs w:val="30"/>
          <w:lang w:bidi="ar-SA"/>
        </w:rPr>
        <w:t>-</w:t>
      </w:r>
      <w:r w:rsidR="008237B9" w:rsidRPr="00B31F36">
        <w:rPr>
          <w:rFonts w:ascii="Times New Roman" w:eastAsia="Times New Roman" w:hAnsi="Times New Roman" w:cs="Times New Roman"/>
          <w:color w:val="45484A"/>
          <w:sz w:val="30"/>
          <w:szCs w:val="30"/>
          <w:lang w:bidi="ar-SA"/>
        </w:rPr>
        <w:t>торговля осуществляется непосредственно с земли, либо с использованием приспособленной тары, инвентаря, из транспортных средств, непригодных для перевозки пищевой продукции, что значительно увеличивает риск ее загрязнения; </w:t>
      </w:r>
    </w:p>
    <w:p w:rsidR="008237B9" w:rsidRPr="00B31F36" w:rsidRDefault="00B31F36" w:rsidP="0045449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45484A"/>
          <w:sz w:val="30"/>
          <w:szCs w:val="30"/>
          <w:lang w:bidi="ar-SA"/>
        </w:rPr>
      </w:pPr>
      <w:r>
        <w:rPr>
          <w:rFonts w:ascii="Times New Roman" w:eastAsia="Times New Roman" w:hAnsi="Times New Roman" w:cs="Times New Roman"/>
          <w:color w:val="45484A"/>
          <w:sz w:val="30"/>
          <w:szCs w:val="30"/>
          <w:lang w:bidi="ar-SA"/>
        </w:rPr>
        <w:t>-</w:t>
      </w:r>
      <w:r w:rsidR="008237B9" w:rsidRPr="00B31F36">
        <w:rPr>
          <w:rFonts w:ascii="Times New Roman" w:eastAsia="Times New Roman" w:hAnsi="Times New Roman" w:cs="Times New Roman"/>
          <w:color w:val="45484A"/>
          <w:sz w:val="30"/>
          <w:szCs w:val="30"/>
          <w:lang w:bidi="ar-SA"/>
        </w:rPr>
        <w:t>не соблюдаются температурные условия хранения и сроки годности продукции, отсутствуют документы, подтверждающие происхождение, качество и безопасность товаров; </w:t>
      </w:r>
    </w:p>
    <w:p w:rsidR="008237B9" w:rsidRPr="00B31F36" w:rsidRDefault="00B31F36" w:rsidP="0045449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45484A"/>
          <w:sz w:val="30"/>
          <w:szCs w:val="30"/>
          <w:lang w:bidi="ar-SA"/>
        </w:rPr>
      </w:pPr>
      <w:r>
        <w:rPr>
          <w:rFonts w:ascii="Times New Roman" w:eastAsia="Times New Roman" w:hAnsi="Times New Roman" w:cs="Times New Roman"/>
          <w:color w:val="45484A"/>
          <w:sz w:val="30"/>
          <w:szCs w:val="30"/>
          <w:lang w:bidi="ar-SA"/>
        </w:rPr>
        <w:t>-</w:t>
      </w:r>
      <w:r w:rsidR="008237B9" w:rsidRPr="00B31F36">
        <w:rPr>
          <w:rFonts w:ascii="Times New Roman" w:eastAsia="Times New Roman" w:hAnsi="Times New Roman" w:cs="Times New Roman"/>
          <w:color w:val="45484A"/>
          <w:sz w:val="30"/>
          <w:szCs w:val="30"/>
          <w:lang w:bidi="ar-SA"/>
        </w:rPr>
        <w:t xml:space="preserve">нет гарантии возврата </w:t>
      </w:r>
      <w:proofErr w:type="gramStart"/>
      <w:r w:rsidR="008237B9" w:rsidRPr="00B31F36">
        <w:rPr>
          <w:rFonts w:ascii="Times New Roman" w:eastAsia="Times New Roman" w:hAnsi="Times New Roman" w:cs="Times New Roman"/>
          <w:color w:val="45484A"/>
          <w:sz w:val="30"/>
          <w:szCs w:val="30"/>
          <w:lang w:bidi="ar-SA"/>
        </w:rPr>
        <w:t>недоброкачественный</w:t>
      </w:r>
      <w:proofErr w:type="gramEnd"/>
      <w:r w:rsidR="008237B9" w:rsidRPr="00B31F36">
        <w:rPr>
          <w:rFonts w:ascii="Times New Roman" w:eastAsia="Times New Roman" w:hAnsi="Times New Roman" w:cs="Times New Roman"/>
          <w:color w:val="45484A"/>
          <w:sz w:val="30"/>
          <w:szCs w:val="30"/>
          <w:lang w:bidi="ar-SA"/>
        </w:rPr>
        <w:t xml:space="preserve"> продукции. </w:t>
      </w:r>
    </w:p>
    <w:p w:rsidR="008237B9" w:rsidRPr="00B31F36" w:rsidRDefault="008237B9" w:rsidP="00B31F36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45484A"/>
          <w:sz w:val="30"/>
          <w:szCs w:val="30"/>
          <w:lang w:bidi="ar-SA"/>
        </w:rPr>
      </w:pPr>
      <w:r w:rsidRPr="00B31F36">
        <w:rPr>
          <w:rFonts w:ascii="Times New Roman" w:eastAsia="Times New Roman" w:hAnsi="Times New Roman" w:cs="Times New Roman"/>
          <w:color w:val="45484A"/>
          <w:sz w:val="30"/>
          <w:szCs w:val="30"/>
          <w:lang w:bidi="ar-SA"/>
        </w:rPr>
        <w:t xml:space="preserve">Учитывая вышеперечисленные условия, продукция, реализуемая в неустановленных местах, потенциально опасна возможностью развития пищевых отравлений и инфекционных заболеваний, таких как: дизентерия, сальмонеллез, туберкулез, пищевые </w:t>
      </w:r>
      <w:proofErr w:type="spellStart"/>
      <w:r w:rsidRPr="00B31F36">
        <w:rPr>
          <w:rFonts w:ascii="Times New Roman" w:eastAsia="Times New Roman" w:hAnsi="Times New Roman" w:cs="Times New Roman"/>
          <w:color w:val="45484A"/>
          <w:sz w:val="30"/>
          <w:szCs w:val="30"/>
          <w:lang w:bidi="ar-SA"/>
        </w:rPr>
        <w:t>токсикоинфекции</w:t>
      </w:r>
      <w:proofErr w:type="spellEnd"/>
      <w:r w:rsidRPr="00B31F36">
        <w:rPr>
          <w:rFonts w:ascii="Times New Roman" w:eastAsia="Times New Roman" w:hAnsi="Times New Roman" w:cs="Times New Roman"/>
          <w:color w:val="45484A"/>
          <w:sz w:val="30"/>
          <w:szCs w:val="30"/>
          <w:lang w:bidi="ar-SA"/>
        </w:rPr>
        <w:t>, ботулизм, прочее. Особенно опасно приобретать в местах несанкционированной торговли консервированную, вяленую, сушеную продукцию, грибы, мясную, рыбную и молочную продукцию. </w:t>
      </w:r>
    </w:p>
    <w:p w:rsidR="008237B9" w:rsidRPr="00B31F36" w:rsidRDefault="008237B9" w:rsidP="0045449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45484A"/>
          <w:sz w:val="30"/>
          <w:szCs w:val="30"/>
          <w:lang w:bidi="ar-SA"/>
        </w:rPr>
      </w:pPr>
      <w:r w:rsidRPr="00B31F36">
        <w:rPr>
          <w:rFonts w:ascii="Times New Roman" w:eastAsia="Times New Roman" w:hAnsi="Times New Roman" w:cs="Times New Roman"/>
          <w:color w:val="45484A"/>
          <w:sz w:val="30"/>
          <w:szCs w:val="30"/>
          <w:lang w:bidi="ar-SA"/>
        </w:rPr>
        <w:t xml:space="preserve">Необходимо помнить, </w:t>
      </w:r>
      <w:r w:rsidR="005E5266" w:rsidRPr="00B31F36">
        <w:rPr>
          <w:rFonts w:ascii="Times New Roman" w:eastAsia="Times New Roman" w:hAnsi="Times New Roman" w:cs="Times New Roman"/>
          <w:color w:val="45484A"/>
          <w:sz w:val="30"/>
          <w:szCs w:val="30"/>
          <w:lang w:bidi="ar-SA"/>
        </w:rPr>
        <w:t>что,</w:t>
      </w:r>
      <w:r w:rsidRPr="00B31F36">
        <w:rPr>
          <w:rFonts w:ascii="Times New Roman" w:eastAsia="Times New Roman" w:hAnsi="Times New Roman" w:cs="Times New Roman"/>
          <w:color w:val="45484A"/>
          <w:sz w:val="30"/>
          <w:szCs w:val="30"/>
          <w:lang w:bidi="ar-SA"/>
        </w:rPr>
        <w:t xml:space="preserve"> приобретая продукты в неустановленных местах, покупатель тем самым подвергает риску, как собственное здоровье, так и здоровье своих родных и близких.</w:t>
      </w:r>
    </w:p>
    <w:p w:rsidR="00131F13" w:rsidRPr="00B31F36" w:rsidRDefault="00C414D9" w:rsidP="00102C68">
      <w:pPr>
        <w:pStyle w:val="20"/>
        <w:shd w:val="clear" w:color="auto" w:fill="auto"/>
        <w:spacing w:after="0" w:line="240" w:lineRule="auto"/>
        <w:ind w:right="1440" w:firstLine="0"/>
        <w:rPr>
          <w:sz w:val="30"/>
          <w:szCs w:val="30"/>
        </w:rPr>
      </w:pPr>
      <w:r w:rsidRPr="00B31F36">
        <w:rPr>
          <w:sz w:val="30"/>
          <w:szCs w:val="30"/>
        </w:rPr>
        <w:t xml:space="preserve">                                 </w:t>
      </w:r>
    </w:p>
    <w:sectPr w:rsidR="00131F13" w:rsidRPr="00B31F36" w:rsidSect="001D0501">
      <w:headerReference w:type="default" r:id="rId8"/>
      <w:headerReference w:type="first" r:id="rId9"/>
      <w:pgSz w:w="11900" w:h="16840" w:code="9"/>
      <w:pgMar w:top="1134" w:right="845" w:bottom="993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8FF" w:rsidRDefault="00CD38FF">
      <w:r>
        <w:separator/>
      </w:r>
    </w:p>
  </w:endnote>
  <w:endnote w:type="continuationSeparator" w:id="0">
    <w:p w:rsidR="00CD38FF" w:rsidRDefault="00CD3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8FF" w:rsidRDefault="00CD38FF"/>
  </w:footnote>
  <w:footnote w:type="continuationSeparator" w:id="0">
    <w:p w:rsidR="00CD38FF" w:rsidRDefault="00CD38F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71680"/>
      <w:docPartObj>
        <w:docPartGallery w:val="Page Numbers (Top of Page)"/>
        <w:docPartUnique/>
      </w:docPartObj>
    </w:sdtPr>
    <w:sdtContent>
      <w:p w:rsidR="007D3108" w:rsidRDefault="007D3108">
        <w:pPr>
          <w:pStyle w:val="a7"/>
          <w:jc w:val="center"/>
        </w:pPr>
      </w:p>
      <w:p w:rsidR="007D3108" w:rsidRDefault="007D3108" w:rsidP="0083391E">
        <w:pPr>
          <w:pStyle w:val="a7"/>
        </w:pPr>
      </w:p>
      <w:p w:rsidR="007D3108" w:rsidRDefault="00FE4A21">
        <w:pPr>
          <w:pStyle w:val="a7"/>
          <w:jc w:val="center"/>
        </w:pPr>
      </w:p>
    </w:sdtContent>
  </w:sdt>
  <w:p w:rsidR="001F3881" w:rsidRDefault="001F3881" w:rsidP="001F3881">
    <w:pPr>
      <w:jc w:val="both"/>
      <w:rPr>
        <w:rFonts w:ascii="Times New Roman" w:hAnsi="Times New Roman" w:cs="Times New Roman"/>
        <w:sz w:val="30"/>
        <w:szCs w:val="30"/>
      </w:rPr>
    </w:pPr>
    <w:r>
      <w:rPr>
        <w:rFonts w:ascii="Times New Roman" w:hAnsi="Times New Roman" w:cs="Times New Roman"/>
        <w:sz w:val="30"/>
        <w:szCs w:val="30"/>
      </w:rPr>
      <w:t xml:space="preserve">        </w:t>
    </w:r>
  </w:p>
  <w:p w:rsidR="007D3108" w:rsidRDefault="007D3108" w:rsidP="001F3881">
    <w:pPr>
      <w:pStyle w:val="a7"/>
      <w:ind w:firstLine="70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08" w:rsidRDefault="007D3108">
    <w:pPr>
      <w:pStyle w:val="a7"/>
      <w:jc w:val="center"/>
    </w:pPr>
  </w:p>
  <w:p w:rsidR="007D3108" w:rsidRDefault="007D31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A7E"/>
    <w:multiLevelType w:val="multilevel"/>
    <w:tmpl w:val="9E9060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255282D"/>
    <w:multiLevelType w:val="multilevel"/>
    <w:tmpl w:val="EAB6C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33226"/>
    <w:multiLevelType w:val="hybridMultilevel"/>
    <w:tmpl w:val="866A3566"/>
    <w:lvl w:ilvl="0" w:tplc="7E285ED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079B6A9C"/>
    <w:multiLevelType w:val="multilevel"/>
    <w:tmpl w:val="4EE631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0F196A03"/>
    <w:multiLevelType w:val="multilevel"/>
    <w:tmpl w:val="73364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184A1665"/>
    <w:multiLevelType w:val="multilevel"/>
    <w:tmpl w:val="B2CCB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0E7351"/>
    <w:multiLevelType w:val="multilevel"/>
    <w:tmpl w:val="8050ECBE"/>
    <w:lvl w:ilvl="0">
      <w:start w:val="1"/>
      <w:numFmt w:val="decimal"/>
      <w:lvlText w:val="%1.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7">
    <w:nsid w:val="2DC76670"/>
    <w:multiLevelType w:val="multilevel"/>
    <w:tmpl w:val="40661E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8">
    <w:nsid w:val="345D056C"/>
    <w:multiLevelType w:val="multilevel"/>
    <w:tmpl w:val="4992F0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0" w:hanging="2160"/>
      </w:pPr>
      <w:rPr>
        <w:rFonts w:hint="default"/>
      </w:rPr>
    </w:lvl>
  </w:abstractNum>
  <w:abstractNum w:abstractNumId="9">
    <w:nsid w:val="3463030D"/>
    <w:multiLevelType w:val="multilevel"/>
    <w:tmpl w:val="92CE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8C1C56"/>
    <w:multiLevelType w:val="multilevel"/>
    <w:tmpl w:val="7C3C8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79E3A56"/>
    <w:multiLevelType w:val="hybridMultilevel"/>
    <w:tmpl w:val="2940D184"/>
    <w:lvl w:ilvl="0" w:tplc="0C5ED58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4EB54663"/>
    <w:multiLevelType w:val="multilevel"/>
    <w:tmpl w:val="F2C653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3">
    <w:nsid w:val="52BD5600"/>
    <w:multiLevelType w:val="multilevel"/>
    <w:tmpl w:val="8050ECBE"/>
    <w:lvl w:ilvl="0">
      <w:start w:val="1"/>
      <w:numFmt w:val="decimal"/>
      <w:lvlText w:val="%1.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4">
    <w:nsid w:val="61FB3009"/>
    <w:multiLevelType w:val="multilevel"/>
    <w:tmpl w:val="01B61F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63A44FB1"/>
    <w:multiLevelType w:val="hybridMultilevel"/>
    <w:tmpl w:val="047E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D1C7A"/>
    <w:multiLevelType w:val="multilevel"/>
    <w:tmpl w:val="7B10B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E701C78"/>
    <w:multiLevelType w:val="multilevel"/>
    <w:tmpl w:val="D9DA0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E2104E"/>
    <w:multiLevelType w:val="multilevel"/>
    <w:tmpl w:val="D01C4DC2"/>
    <w:lvl w:ilvl="0">
      <w:start w:val="1"/>
      <w:numFmt w:val="decimal"/>
      <w:lvlText w:val="%1."/>
      <w:lvlJc w:val="left"/>
      <w:pPr>
        <w:ind w:left="115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5" w:hanging="2160"/>
      </w:pPr>
      <w:rPr>
        <w:rFonts w:hint="default"/>
      </w:rPr>
    </w:lvl>
  </w:abstractNum>
  <w:abstractNum w:abstractNumId="19">
    <w:nsid w:val="750356D2"/>
    <w:multiLevelType w:val="multilevel"/>
    <w:tmpl w:val="E0B4EB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0">
    <w:nsid w:val="777A4722"/>
    <w:multiLevelType w:val="hybridMultilevel"/>
    <w:tmpl w:val="F2E8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D11C8"/>
    <w:multiLevelType w:val="multilevel"/>
    <w:tmpl w:val="CB8EC2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8"/>
  </w:num>
  <w:num w:numId="4">
    <w:abstractNumId w:val="8"/>
  </w:num>
  <w:num w:numId="5">
    <w:abstractNumId w:val="19"/>
  </w:num>
  <w:num w:numId="6">
    <w:abstractNumId w:val="11"/>
  </w:num>
  <w:num w:numId="7">
    <w:abstractNumId w:val="7"/>
  </w:num>
  <w:num w:numId="8">
    <w:abstractNumId w:val="14"/>
  </w:num>
  <w:num w:numId="9">
    <w:abstractNumId w:val="12"/>
  </w:num>
  <w:num w:numId="10">
    <w:abstractNumId w:val="3"/>
  </w:num>
  <w:num w:numId="11">
    <w:abstractNumId w:val="21"/>
  </w:num>
  <w:num w:numId="12">
    <w:abstractNumId w:val="13"/>
  </w:num>
  <w:num w:numId="13">
    <w:abstractNumId w:val="6"/>
  </w:num>
  <w:num w:numId="14">
    <w:abstractNumId w:val="0"/>
  </w:num>
  <w:num w:numId="15">
    <w:abstractNumId w:val="5"/>
  </w:num>
  <w:num w:numId="16">
    <w:abstractNumId w:val="10"/>
  </w:num>
  <w:num w:numId="17">
    <w:abstractNumId w:val="4"/>
  </w:num>
  <w:num w:numId="18">
    <w:abstractNumId w:val="16"/>
  </w:num>
  <w:num w:numId="19">
    <w:abstractNumId w:val="20"/>
  </w:num>
  <w:num w:numId="20">
    <w:abstractNumId w:val="15"/>
  </w:num>
  <w:num w:numId="21">
    <w:abstractNumId w:val="9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E48CC"/>
    <w:rsid w:val="0000127D"/>
    <w:rsid w:val="000020DA"/>
    <w:rsid w:val="00007DEF"/>
    <w:rsid w:val="00011045"/>
    <w:rsid w:val="0001569F"/>
    <w:rsid w:val="00016071"/>
    <w:rsid w:val="000822F0"/>
    <w:rsid w:val="000856F3"/>
    <w:rsid w:val="00092EE2"/>
    <w:rsid w:val="000948F6"/>
    <w:rsid w:val="00094AF4"/>
    <w:rsid w:val="000957E0"/>
    <w:rsid w:val="00096581"/>
    <w:rsid w:val="00097594"/>
    <w:rsid w:val="000A6511"/>
    <w:rsid w:val="000A7AEB"/>
    <w:rsid w:val="000B15B0"/>
    <w:rsid w:val="000C43E2"/>
    <w:rsid w:val="000C4759"/>
    <w:rsid w:val="000D00D5"/>
    <w:rsid w:val="000D2058"/>
    <w:rsid w:val="000D32A4"/>
    <w:rsid w:val="000D381F"/>
    <w:rsid w:val="000D3BEA"/>
    <w:rsid w:val="000E2A70"/>
    <w:rsid w:val="00102C68"/>
    <w:rsid w:val="00104890"/>
    <w:rsid w:val="00107B3F"/>
    <w:rsid w:val="00110441"/>
    <w:rsid w:val="001214D3"/>
    <w:rsid w:val="0013106B"/>
    <w:rsid w:val="001311E6"/>
    <w:rsid w:val="00131ABA"/>
    <w:rsid w:val="00131F13"/>
    <w:rsid w:val="00133F2F"/>
    <w:rsid w:val="00137D7E"/>
    <w:rsid w:val="00150E79"/>
    <w:rsid w:val="0015277B"/>
    <w:rsid w:val="00154AAD"/>
    <w:rsid w:val="0015764A"/>
    <w:rsid w:val="00166967"/>
    <w:rsid w:val="00170F61"/>
    <w:rsid w:val="00184E08"/>
    <w:rsid w:val="00185D46"/>
    <w:rsid w:val="0018667F"/>
    <w:rsid w:val="00194F4A"/>
    <w:rsid w:val="001A6258"/>
    <w:rsid w:val="001A7DD1"/>
    <w:rsid w:val="001B1A9E"/>
    <w:rsid w:val="001B28ED"/>
    <w:rsid w:val="001B72BB"/>
    <w:rsid w:val="001C23D2"/>
    <w:rsid w:val="001D0501"/>
    <w:rsid w:val="001D5759"/>
    <w:rsid w:val="001F2E6B"/>
    <w:rsid w:val="001F3881"/>
    <w:rsid w:val="001F3A04"/>
    <w:rsid w:val="002014A6"/>
    <w:rsid w:val="00202571"/>
    <w:rsid w:val="00211C87"/>
    <w:rsid w:val="0021237E"/>
    <w:rsid w:val="00213FE5"/>
    <w:rsid w:val="00215A58"/>
    <w:rsid w:val="002253D5"/>
    <w:rsid w:val="0023420E"/>
    <w:rsid w:val="00234875"/>
    <w:rsid w:val="00242399"/>
    <w:rsid w:val="00247CE3"/>
    <w:rsid w:val="00250E97"/>
    <w:rsid w:val="00260A17"/>
    <w:rsid w:val="00261122"/>
    <w:rsid w:val="002626C0"/>
    <w:rsid w:val="00267D80"/>
    <w:rsid w:val="00270347"/>
    <w:rsid w:val="00274CDC"/>
    <w:rsid w:val="00296B04"/>
    <w:rsid w:val="002A49F1"/>
    <w:rsid w:val="002B28B0"/>
    <w:rsid w:val="002C2156"/>
    <w:rsid w:val="002D05B6"/>
    <w:rsid w:val="002D1B80"/>
    <w:rsid w:val="002D6911"/>
    <w:rsid w:val="002D6E6B"/>
    <w:rsid w:val="002D7656"/>
    <w:rsid w:val="002D7D83"/>
    <w:rsid w:val="002E0221"/>
    <w:rsid w:val="002E25EA"/>
    <w:rsid w:val="002E48CC"/>
    <w:rsid w:val="002E67AF"/>
    <w:rsid w:val="002F096E"/>
    <w:rsid w:val="002F328C"/>
    <w:rsid w:val="002F7E40"/>
    <w:rsid w:val="00303F12"/>
    <w:rsid w:val="003079FB"/>
    <w:rsid w:val="00307DB4"/>
    <w:rsid w:val="003258EA"/>
    <w:rsid w:val="00326132"/>
    <w:rsid w:val="00332AEB"/>
    <w:rsid w:val="00337996"/>
    <w:rsid w:val="00353124"/>
    <w:rsid w:val="00355F5B"/>
    <w:rsid w:val="0035606F"/>
    <w:rsid w:val="0036408E"/>
    <w:rsid w:val="00367897"/>
    <w:rsid w:val="00376063"/>
    <w:rsid w:val="0037712B"/>
    <w:rsid w:val="003825D7"/>
    <w:rsid w:val="0038730E"/>
    <w:rsid w:val="00391E74"/>
    <w:rsid w:val="003940EE"/>
    <w:rsid w:val="003A0F50"/>
    <w:rsid w:val="003A2187"/>
    <w:rsid w:val="003A684D"/>
    <w:rsid w:val="003B1302"/>
    <w:rsid w:val="003B1BC8"/>
    <w:rsid w:val="003E58F5"/>
    <w:rsid w:val="003E5B70"/>
    <w:rsid w:val="003E608B"/>
    <w:rsid w:val="003F4E8F"/>
    <w:rsid w:val="00400754"/>
    <w:rsid w:val="00403FF6"/>
    <w:rsid w:val="00421E16"/>
    <w:rsid w:val="00422E43"/>
    <w:rsid w:val="00425AB7"/>
    <w:rsid w:val="00434EF9"/>
    <w:rsid w:val="00454493"/>
    <w:rsid w:val="004611EE"/>
    <w:rsid w:val="004664F6"/>
    <w:rsid w:val="0047084C"/>
    <w:rsid w:val="00476F79"/>
    <w:rsid w:val="004859AC"/>
    <w:rsid w:val="00487041"/>
    <w:rsid w:val="00493F3A"/>
    <w:rsid w:val="00495E23"/>
    <w:rsid w:val="004A7E43"/>
    <w:rsid w:val="004B22B2"/>
    <w:rsid w:val="004B4567"/>
    <w:rsid w:val="004D2C87"/>
    <w:rsid w:val="004D35BB"/>
    <w:rsid w:val="004F05F3"/>
    <w:rsid w:val="00500FAE"/>
    <w:rsid w:val="00503265"/>
    <w:rsid w:val="0050463A"/>
    <w:rsid w:val="00513EBF"/>
    <w:rsid w:val="0051524E"/>
    <w:rsid w:val="00525809"/>
    <w:rsid w:val="00525C8B"/>
    <w:rsid w:val="00526DB1"/>
    <w:rsid w:val="005355F5"/>
    <w:rsid w:val="0054266D"/>
    <w:rsid w:val="00544279"/>
    <w:rsid w:val="00550A71"/>
    <w:rsid w:val="00561265"/>
    <w:rsid w:val="00564B17"/>
    <w:rsid w:val="00575545"/>
    <w:rsid w:val="00586A47"/>
    <w:rsid w:val="00587CFC"/>
    <w:rsid w:val="00592A20"/>
    <w:rsid w:val="00593744"/>
    <w:rsid w:val="005950AE"/>
    <w:rsid w:val="00595237"/>
    <w:rsid w:val="005A0BFC"/>
    <w:rsid w:val="005A33D9"/>
    <w:rsid w:val="005A3430"/>
    <w:rsid w:val="005A6A93"/>
    <w:rsid w:val="005B530C"/>
    <w:rsid w:val="005C2796"/>
    <w:rsid w:val="005C2898"/>
    <w:rsid w:val="005C7016"/>
    <w:rsid w:val="005D08A3"/>
    <w:rsid w:val="005E5266"/>
    <w:rsid w:val="005F32A9"/>
    <w:rsid w:val="00602112"/>
    <w:rsid w:val="00603ACD"/>
    <w:rsid w:val="00606EDE"/>
    <w:rsid w:val="0061157A"/>
    <w:rsid w:val="0061335B"/>
    <w:rsid w:val="0061564D"/>
    <w:rsid w:val="006310E0"/>
    <w:rsid w:val="0064178D"/>
    <w:rsid w:val="00642149"/>
    <w:rsid w:val="006444EF"/>
    <w:rsid w:val="006530EE"/>
    <w:rsid w:val="00666178"/>
    <w:rsid w:val="0067551E"/>
    <w:rsid w:val="006770C5"/>
    <w:rsid w:val="0068218A"/>
    <w:rsid w:val="0068324D"/>
    <w:rsid w:val="006D6D27"/>
    <w:rsid w:val="006D75E5"/>
    <w:rsid w:val="006D7833"/>
    <w:rsid w:val="006E50C4"/>
    <w:rsid w:val="006F2E8D"/>
    <w:rsid w:val="006F3D23"/>
    <w:rsid w:val="00702DF3"/>
    <w:rsid w:val="00713059"/>
    <w:rsid w:val="00720AFB"/>
    <w:rsid w:val="007219C5"/>
    <w:rsid w:val="00731E63"/>
    <w:rsid w:val="00736832"/>
    <w:rsid w:val="0074262B"/>
    <w:rsid w:val="00743FA7"/>
    <w:rsid w:val="007468E3"/>
    <w:rsid w:val="00746F4B"/>
    <w:rsid w:val="00750084"/>
    <w:rsid w:val="00755B2D"/>
    <w:rsid w:val="00762DB5"/>
    <w:rsid w:val="007700C2"/>
    <w:rsid w:val="007860D3"/>
    <w:rsid w:val="00787318"/>
    <w:rsid w:val="00792C3E"/>
    <w:rsid w:val="007A3F80"/>
    <w:rsid w:val="007B763C"/>
    <w:rsid w:val="007C3328"/>
    <w:rsid w:val="007C7AA1"/>
    <w:rsid w:val="007D3108"/>
    <w:rsid w:val="007D502C"/>
    <w:rsid w:val="00803EA8"/>
    <w:rsid w:val="00804961"/>
    <w:rsid w:val="00807659"/>
    <w:rsid w:val="00817AA6"/>
    <w:rsid w:val="00820CD5"/>
    <w:rsid w:val="008237B9"/>
    <w:rsid w:val="0082660A"/>
    <w:rsid w:val="0083391E"/>
    <w:rsid w:val="00837584"/>
    <w:rsid w:val="008443CB"/>
    <w:rsid w:val="00857D7E"/>
    <w:rsid w:val="00864D78"/>
    <w:rsid w:val="008653EE"/>
    <w:rsid w:val="00867F84"/>
    <w:rsid w:val="008774BE"/>
    <w:rsid w:val="00882D55"/>
    <w:rsid w:val="008905D8"/>
    <w:rsid w:val="00891AFF"/>
    <w:rsid w:val="008976EB"/>
    <w:rsid w:val="008A1B95"/>
    <w:rsid w:val="008A5D3C"/>
    <w:rsid w:val="008A68F7"/>
    <w:rsid w:val="008C2DC4"/>
    <w:rsid w:val="008D4C4D"/>
    <w:rsid w:val="008D50AF"/>
    <w:rsid w:val="008F15D2"/>
    <w:rsid w:val="009017DE"/>
    <w:rsid w:val="009175E7"/>
    <w:rsid w:val="0092677A"/>
    <w:rsid w:val="009363B1"/>
    <w:rsid w:val="0093768B"/>
    <w:rsid w:val="0095200D"/>
    <w:rsid w:val="00956BDE"/>
    <w:rsid w:val="00964BDD"/>
    <w:rsid w:val="00975AEF"/>
    <w:rsid w:val="00976FE7"/>
    <w:rsid w:val="0099062B"/>
    <w:rsid w:val="00996BBC"/>
    <w:rsid w:val="009A004B"/>
    <w:rsid w:val="009A027E"/>
    <w:rsid w:val="009A063E"/>
    <w:rsid w:val="009A0A01"/>
    <w:rsid w:val="009A1AA6"/>
    <w:rsid w:val="009B3466"/>
    <w:rsid w:val="009B4883"/>
    <w:rsid w:val="009B5C74"/>
    <w:rsid w:val="009B7FB7"/>
    <w:rsid w:val="009D1D9A"/>
    <w:rsid w:val="009D41C0"/>
    <w:rsid w:val="009D4244"/>
    <w:rsid w:val="009E2848"/>
    <w:rsid w:val="009E2A0A"/>
    <w:rsid w:val="009E2A3A"/>
    <w:rsid w:val="009E3DF8"/>
    <w:rsid w:val="009E6A29"/>
    <w:rsid w:val="009F3CFD"/>
    <w:rsid w:val="00A02E6D"/>
    <w:rsid w:val="00A24227"/>
    <w:rsid w:val="00A27A4A"/>
    <w:rsid w:val="00A3161D"/>
    <w:rsid w:val="00A3736D"/>
    <w:rsid w:val="00A405BF"/>
    <w:rsid w:val="00A41E4A"/>
    <w:rsid w:val="00A46F85"/>
    <w:rsid w:val="00A62629"/>
    <w:rsid w:val="00A652A3"/>
    <w:rsid w:val="00A676C3"/>
    <w:rsid w:val="00A71F09"/>
    <w:rsid w:val="00A75FD9"/>
    <w:rsid w:val="00A800B7"/>
    <w:rsid w:val="00A84143"/>
    <w:rsid w:val="00A87D59"/>
    <w:rsid w:val="00A96921"/>
    <w:rsid w:val="00AB6822"/>
    <w:rsid w:val="00AB6ECE"/>
    <w:rsid w:val="00AC23BE"/>
    <w:rsid w:val="00AD64DC"/>
    <w:rsid w:val="00AE10B9"/>
    <w:rsid w:val="00AE1CC9"/>
    <w:rsid w:val="00AE5169"/>
    <w:rsid w:val="00AF08D9"/>
    <w:rsid w:val="00AF3BB0"/>
    <w:rsid w:val="00AF6139"/>
    <w:rsid w:val="00B02EF4"/>
    <w:rsid w:val="00B045F7"/>
    <w:rsid w:val="00B054BA"/>
    <w:rsid w:val="00B05719"/>
    <w:rsid w:val="00B06751"/>
    <w:rsid w:val="00B31F36"/>
    <w:rsid w:val="00B335FF"/>
    <w:rsid w:val="00B360EF"/>
    <w:rsid w:val="00B506D9"/>
    <w:rsid w:val="00B52E3A"/>
    <w:rsid w:val="00B5332F"/>
    <w:rsid w:val="00B547F9"/>
    <w:rsid w:val="00B558DF"/>
    <w:rsid w:val="00B5734B"/>
    <w:rsid w:val="00B618C5"/>
    <w:rsid w:val="00B73700"/>
    <w:rsid w:val="00B73F0B"/>
    <w:rsid w:val="00B74980"/>
    <w:rsid w:val="00B77DF0"/>
    <w:rsid w:val="00B819AB"/>
    <w:rsid w:val="00B81D84"/>
    <w:rsid w:val="00B8284A"/>
    <w:rsid w:val="00B952EE"/>
    <w:rsid w:val="00BA15D8"/>
    <w:rsid w:val="00BB1FC7"/>
    <w:rsid w:val="00BB4034"/>
    <w:rsid w:val="00BB40FF"/>
    <w:rsid w:val="00BD13ED"/>
    <w:rsid w:val="00BD4C26"/>
    <w:rsid w:val="00BE0629"/>
    <w:rsid w:val="00BE19C7"/>
    <w:rsid w:val="00BE1B93"/>
    <w:rsid w:val="00BE231F"/>
    <w:rsid w:val="00BF5213"/>
    <w:rsid w:val="00C01F6C"/>
    <w:rsid w:val="00C11E37"/>
    <w:rsid w:val="00C130F4"/>
    <w:rsid w:val="00C20E1F"/>
    <w:rsid w:val="00C22827"/>
    <w:rsid w:val="00C267E2"/>
    <w:rsid w:val="00C34AC4"/>
    <w:rsid w:val="00C37ABF"/>
    <w:rsid w:val="00C414D9"/>
    <w:rsid w:val="00C4165C"/>
    <w:rsid w:val="00C4461C"/>
    <w:rsid w:val="00C451DC"/>
    <w:rsid w:val="00C477BB"/>
    <w:rsid w:val="00C50307"/>
    <w:rsid w:val="00C7677D"/>
    <w:rsid w:val="00C855E7"/>
    <w:rsid w:val="00C9290E"/>
    <w:rsid w:val="00C93A72"/>
    <w:rsid w:val="00CA4B8D"/>
    <w:rsid w:val="00CA6AD1"/>
    <w:rsid w:val="00CB0ED7"/>
    <w:rsid w:val="00CC15BA"/>
    <w:rsid w:val="00CC2A20"/>
    <w:rsid w:val="00CC3118"/>
    <w:rsid w:val="00CC3ED6"/>
    <w:rsid w:val="00CC7C0A"/>
    <w:rsid w:val="00CD38FF"/>
    <w:rsid w:val="00CE1546"/>
    <w:rsid w:val="00CF0B9C"/>
    <w:rsid w:val="00CF7B70"/>
    <w:rsid w:val="00CF7C76"/>
    <w:rsid w:val="00D02C14"/>
    <w:rsid w:val="00D1393F"/>
    <w:rsid w:val="00D227F1"/>
    <w:rsid w:val="00D27F88"/>
    <w:rsid w:val="00D31450"/>
    <w:rsid w:val="00D32FE1"/>
    <w:rsid w:val="00D35632"/>
    <w:rsid w:val="00D374EB"/>
    <w:rsid w:val="00D50D24"/>
    <w:rsid w:val="00D6220B"/>
    <w:rsid w:val="00D705DB"/>
    <w:rsid w:val="00D71C1F"/>
    <w:rsid w:val="00D75241"/>
    <w:rsid w:val="00D75344"/>
    <w:rsid w:val="00D75FEE"/>
    <w:rsid w:val="00D84D82"/>
    <w:rsid w:val="00D90F72"/>
    <w:rsid w:val="00D9489E"/>
    <w:rsid w:val="00D968EF"/>
    <w:rsid w:val="00DC5976"/>
    <w:rsid w:val="00DC64C8"/>
    <w:rsid w:val="00DE6658"/>
    <w:rsid w:val="00DF04A3"/>
    <w:rsid w:val="00E026F4"/>
    <w:rsid w:val="00E02F4F"/>
    <w:rsid w:val="00E05571"/>
    <w:rsid w:val="00E30449"/>
    <w:rsid w:val="00E4340F"/>
    <w:rsid w:val="00E4782B"/>
    <w:rsid w:val="00E5269A"/>
    <w:rsid w:val="00E542AA"/>
    <w:rsid w:val="00E54C2D"/>
    <w:rsid w:val="00E569B4"/>
    <w:rsid w:val="00E573F0"/>
    <w:rsid w:val="00E60843"/>
    <w:rsid w:val="00E60FCB"/>
    <w:rsid w:val="00E64D1E"/>
    <w:rsid w:val="00E65429"/>
    <w:rsid w:val="00E7152D"/>
    <w:rsid w:val="00E73530"/>
    <w:rsid w:val="00E80F3D"/>
    <w:rsid w:val="00E825EF"/>
    <w:rsid w:val="00E86A9B"/>
    <w:rsid w:val="00E93AA5"/>
    <w:rsid w:val="00E94ECC"/>
    <w:rsid w:val="00EA4DCC"/>
    <w:rsid w:val="00EB02F2"/>
    <w:rsid w:val="00EC5E44"/>
    <w:rsid w:val="00EE1364"/>
    <w:rsid w:val="00EE2A18"/>
    <w:rsid w:val="00EE4AB8"/>
    <w:rsid w:val="00EE5E36"/>
    <w:rsid w:val="00EF5CA9"/>
    <w:rsid w:val="00F123A7"/>
    <w:rsid w:val="00F1552B"/>
    <w:rsid w:val="00F17442"/>
    <w:rsid w:val="00F3540A"/>
    <w:rsid w:val="00F369EB"/>
    <w:rsid w:val="00F4014F"/>
    <w:rsid w:val="00F41080"/>
    <w:rsid w:val="00F4184C"/>
    <w:rsid w:val="00F46561"/>
    <w:rsid w:val="00F6302B"/>
    <w:rsid w:val="00F63820"/>
    <w:rsid w:val="00F67F5B"/>
    <w:rsid w:val="00F70329"/>
    <w:rsid w:val="00F72FB7"/>
    <w:rsid w:val="00F91F36"/>
    <w:rsid w:val="00F92622"/>
    <w:rsid w:val="00F92BD9"/>
    <w:rsid w:val="00F93FDE"/>
    <w:rsid w:val="00FA27D9"/>
    <w:rsid w:val="00FB0C51"/>
    <w:rsid w:val="00FB16C5"/>
    <w:rsid w:val="00FB38E8"/>
    <w:rsid w:val="00FB5E65"/>
    <w:rsid w:val="00FB71FB"/>
    <w:rsid w:val="00FB72B4"/>
    <w:rsid w:val="00FB752F"/>
    <w:rsid w:val="00FC2B9B"/>
    <w:rsid w:val="00FC3D61"/>
    <w:rsid w:val="00FC403D"/>
    <w:rsid w:val="00FC5E48"/>
    <w:rsid w:val="00FD795D"/>
    <w:rsid w:val="00FE4A21"/>
    <w:rsid w:val="00FF3704"/>
    <w:rsid w:val="00FF46AB"/>
    <w:rsid w:val="00FF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5E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5E3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E5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EE5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EE5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85pt">
    <w:name w:val="Основной текст (5) + 8;5 pt;Не полужирный"/>
    <w:basedOn w:val="5"/>
    <w:rsid w:val="00EE5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EE5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11">
    <w:name w:val="Заголовок №1"/>
    <w:basedOn w:val="1"/>
    <w:rsid w:val="00EE5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single"/>
      <w:lang w:val="ru-RU" w:eastAsia="ru-RU" w:bidi="ru-RU"/>
    </w:rPr>
  </w:style>
  <w:style w:type="character" w:customStyle="1" w:styleId="110pt0pt100">
    <w:name w:val="Заголовок №1 + 10 pt;Не полужирный;Интервал 0 pt;Масштаб 100%"/>
    <w:basedOn w:val="1"/>
    <w:rsid w:val="00EE5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Sylfaen13pt100">
    <w:name w:val="Заголовок №1 + Sylfaen;13 pt;Не полужирный;Курсив;Масштаб 100%"/>
    <w:basedOn w:val="1"/>
    <w:rsid w:val="00EE5E36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10pt0pt1000">
    <w:name w:val="Заголовок №1 + 10 pt;Не полужирный;Интервал 0 pt;Масштаб 100%"/>
    <w:basedOn w:val="1"/>
    <w:rsid w:val="00EE5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EE5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EE5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EE5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-1pt">
    <w:name w:val="Основной текст (2) + 12 pt;Полужирный;Курсив;Интервал -1 pt"/>
    <w:basedOn w:val="2"/>
    <w:rsid w:val="00EE5E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EE5E36"/>
    <w:pPr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EE5E36"/>
    <w:pPr>
      <w:shd w:val="clear" w:color="auto" w:fill="FFFFFF"/>
      <w:spacing w:before="60" w:after="6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EE5E36"/>
    <w:pPr>
      <w:shd w:val="clear" w:color="auto" w:fill="FFFFFF"/>
      <w:spacing w:before="60" w:after="60" w:line="202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">
    <w:name w:val="Заголовок №1"/>
    <w:basedOn w:val="a"/>
    <w:link w:val="1"/>
    <w:rsid w:val="00EE5E36"/>
    <w:pPr>
      <w:shd w:val="clear" w:color="auto" w:fill="FFFFFF"/>
      <w:spacing w:before="6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w w:val="60"/>
      <w:sz w:val="28"/>
      <w:szCs w:val="28"/>
    </w:rPr>
  </w:style>
  <w:style w:type="paragraph" w:customStyle="1" w:styleId="20">
    <w:name w:val="Основной текст (2)"/>
    <w:basedOn w:val="a"/>
    <w:link w:val="2"/>
    <w:rsid w:val="00EE5E36"/>
    <w:pPr>
      <w:shd w:val="clear" w:color="auto" w:fill="FFFFFF"/>
      <w:spacing w:after="240" w:line="278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EE5E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6310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10E0"/>
    <w:rPr>
      <w:color w:val="000000"/>
    </w:rPr>
  </w:style>
  <w:style w:type="paragraph" w:styleId="a9">
    <w:name w:val="footer"/>
    <w:basedOn w:val="a"/>
    <w:link w:val="aa"/>
    <w:uiPriority w:val="99"/>
    <w:unhideWhenUsed/>
    <w:rsid w:val="006310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10E0"/>
    <w:rPr>
      <w:color w:val="000000"/>
    </w:rPr>
  </w:style>
  <w:style w:type="table" w:styleId="ab">
    <w:name w:val="Table Grid"/>
    <w:basedOn w:val="a1"/>
    <w:uiPriority w:val="39"/>
    <w:rsid w:val="005C2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64B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1F13"/>
    <w:pPr>
      <w:widowControl/>
      <w:spacing w:before="200" w:after="160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lang w:bidi="ar-SA"/>
    </w:rPr>
  </w:style>
  <w:style w:type="character" w:customStyle="1" w:styleId="22">
    <w:name w:val="Цитата 2 Знак"/>
    <w:basedOn w:val="a0"/>
    <w:link w:val="21"/>
    <w:uiPriority w:val="29"/>
    <w:rsid w:val="00131F13"/>
    <w:rPr>
      <w:rFonts w:ascii="Times New Roman" w:eastAsia="Times New Roman" w:hAnsi="Times New Roman" w:cs="Times New Roman"/>
      <w:i/>
      <w:iCs/>
      <w:color w:val="404040"/>
      <w:lang w:bidi="ar-SA"/>
    </w:rPr>
  </w:style>
  <w:style w:type="paragraph" w:styleId="ad">
    <w:name w:val="footnote text"/>
    <w:basedOn w:val="a"/>
    <w:link w:val="ae"/>
    <w:uiPriority w:val="99"/>
    <w:semiHidden/>
    <w:unhideWhenUsed/>
    <w:rsid w:val="00A405BF"/>
    <w:pPr>
      <w:widowControl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character" w:customStyle="1" w:styleId="ae">
    <w:name w:val="Текст сноски Знак"/>
    <w:basedOn w:val="a0"/>
    <w:link w:val="ad"/>
    <w:uiPriority w:val="99"/>
    <w:semiHidden/>
    <w:rsid w:val="00A405BF"/>
    <w:rPr>
      <w:rFonts w:ascii="Calibri" w:eastAsia="Calibri" w:hAnsi="Calibri" w:cs="Calibri"/>
      <w:sz w:val="20"/>
      <w:szCs w:val="20"/>
      <w:lang w:eastAsia="en-US" w:bidi="ar-SA"/>
    </w:rPr>
  </w:style>
  <w:style w:type="paragraph" w:customStyle="1" w:styleId="ConsPlusNonformat">
    <w:name w:val="ConsPlusNonformat"/>
    <w:uiPriority w:val="99"/>
    <w:rsid w:val="00A405BF"/>
    <w:pPr>
      <w:snapToGri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45449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5449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2090">
          <w:marLeft w:val="75"/>
          <w:marRight w:val="75"/>
          <w:marTop w:val="7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04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B20CF-41D4-442C-9ED6-A479D1D0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Грузинова Валерия</dc:creator>
  <cp:lastModifiedBy>Пользователь</cp:lastModifiedBy>
  <cp:revision>11</cp:revision>
  <cp:lastPrinted>2024-03-06T12:05:00Z</cp:lastPrinted>
  <dcterms:created xsi:type="dcterms:W3CDTF">2024-03-06T11:56:00Z</dcterms:created>
  <dcterms:modified xsi:type="dcterms:W3CDTF">2024-03-06T13:13:00Z</dcterms:modified>
</cp:coreProperties>
</file>