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A" w:rsidRDefault="000172DA" w:rsidP="006C6A12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Период паводка – это сезонное явление, связанное с возможным изменением качества питьевой воды в индивидуальных трубчатых и шахтных колодцах, риском затопления жилых домов и построек.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Основные риски возникновения инфекционных заболеваний и их профилактика: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1. Некачественная питьевая вода. </w:t>
      </w:r>
      <w:r>
        <w:rPr>
          <w:sz w:val="28"/>
          <w:szCs w:val="28"/>
        </w:rPr>
        <w:t xml:space="preserve">Во время паводка происходит массовое загрязнение воды в колодцах и скважинах нечистотами с подтопленных объектов, сараев, туалетов, свалок. Основную опасность представляют различные микроорганизмы, которые являются возбудителями инфекционных заболеваний, таких как дизентерия, сальмонеллез, вирусный гепатит А, яйца гельминтов, и при ее употреблении велика вероятность заболеть гельминтозами, например, такими как аскаридоз, трихоцефалез, </w:t>
      </w:r>
      <w:proofErr w:type="spellStart"/>
      <w:r>
        <w:rPr>
          <w:sz w:val="28"/>
          <w:szCs w:val="28"/>
        </w:rPr>
        <w:t>лямблиоз</w:t>
      </w:r>
      <w:proofErr w:type="spellEnd"/>
      <w:r>
        <w:rPr>
          <w:sz w:val="28"/>
          <w:szCs w:val="28"/>
        </w:rPr>
        <w:t>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Серьезную опасность, особенно для маленьких детей и беременных женщин представляют нитраты. Нитраты в организме человека превращаются в опасные нитриты, которые в свою очередь превращают гемоглобин в метгемоглобин, не способный переносить кислород. В результате развивается гипоксия, которая может привести к гибели.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Профилактика: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до нормализации уровня грунтовых вод для питья использовать бутилированную питьевую воду;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ограничить употребление воды из шахтных колодцев, подвергшихся затоплению, без предварительной их очистки и дезинфекции.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После схода паводковых вод колодцы необходимо очистить (с полным откачиванием воды и последующей дезинфекцией). За помощью в откачке в</w:t>
      </w:r>
      <w:r w:rsidR="003F2DC3">
        <w:rPr>
          <w:sz w:val="28"/>
          <w:szCs w:val="28"/>
        </w:rPr>
        <w:t xml:space="preserve">оды можно обратиться в </w:t>
      </w:r>
      <w:proofErr w:type="spellStart"/>
      <w:r w:rsidR="003F2DC3">
        <w:rPr>
          <w:sz w:val="28"/>
          <w:szCs w:val="28"/>
        </w:rPr>
        <w:t>Лоевский</w:t>
      </w:r>
      <w:proofErr w:type="spellEnd"/>
      <w:r w:rsidR="003F2DC3">
        <w:rPr>
          <w:sz w:val="28"/>
          <w:szCs w:val="28"/>
        </w:rPr>
        <w:t xml:space="preserve"> участок филиала «</w:t>
      </w:r>
      <w:proofErr w:type="spellStart"/>
      <w:r w:rsidR="003F2DC3">
        <w:rPr>
          <w:sz w:val="28"/>
          <w:szCs w:val="28"/>
        </w:rPr>
        <w:t>Речицаводоконал</w:t>
      </w:r>
      <w:proofErr w:type="spellEnd"/>
      <w:r w:rsidR="003F2DC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После проведения очистки целесообразно провести лабораторные исследования воды, чтобы убедиться в ее безопасности (на наличие болезнетворных микроорганизмов и нитратов). 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Сделать это можно в ГУ «</w:t>
      </w:r>
      <w:proofErr w:type="spellStart"/>
      <w:r>
        <w:rPr>
          <w:sz w:val="28"/>
          <w:szCs w:val="28"/>
        </w:rPr>
        <w:t>Речицкий</w:t>
      </w:r>
      <w:proofErr w:type="spellEnd"/>
      <w:r>
        <w:rPr>
          <w:sz w:val="28"/>
          <w:szCs w:val="28"/>
        </w:rPr>
        <w:t xml:space="preserve"> зональный центр гигиены и эпидемиологии» (ул.Жиляка,11, г.Речица).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2. Грызуны</w:t>
      </w:r>
      <w:r>
        <w:rPr>
          <w:sz w:val="28"/>
          <w:szCs w:val="28"/>
        </w:rPr>
        <w:t xml:space="preserve">. Паводок способствует миграции грызунов и создает дополнительные предпосылки для распространения заболеваний, которые грызуны могут передавать - это лептоспироз и </w:t>
      </w:r>
      <w:proofErr w:type="spellStart"/>
      <w:r>
        <w:rPr>
          <w:sz w:val="28"/>
          <w:szCs w:val="28"/>
        </w:rPr>
        <w:t>иерсиниоз</w:t>
      </w:r>
      <w:proofErr w:type="spellEnd"/>
      <w:r>
        <w:rPr>
          <w:sz w:val="28"/>
          <w:szCs w:val="28"/>
        </w:rPr>
        <w:t xml:space="preserve"> (передаются с продуктами жизнедеятельности животных). Также грызуны могут быть механическим переносчиком различных болезнетворных бактерий перенося из на своих лапках с загрязненных поверхностей, в т.ч. и обсеменяя продукты питания.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Профилактика:</w:t>
      </w:r>
      <w:r>
        <w:rPr>
          <w:sz w:val="28"/>
          <w:szCs w:val="28"/>
        </w:rPr>
        <w:t xml:space="preserve"> механические способы истребления (мышеловки, липкие ловушки), ультразвуковые </w:t>
      </w:r>
      <w:proofErr w:type="spellStart"/>
      <w:r>
        <w:rPr>
          <w:sz w:val="28"/>
          <w:szCs w:val="28"/>
        </w:rPr>
        <w:t>отпугиватели</w:t>
      </w:r>
      <w:proofErr w:type="spellEnd"/>
      <w:r>
        <w:rPr>
          <w:sz w:val="28"/>
          <w:szCs w:val="28"/>
        </w:rPr>
        <w:t>, различные химические препараты.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 борьбе с грызунами можно обратиться в отделение профилакт</w:t>
      </w:r>
      <w:r w:rsidR="009E0944">
        <w:rPr>
          <w:sz w:val="28"/>
          <w:szCs w:val="28"/>
        </w:rPr>
        <w:t>ической дезинфекции ГУ «</w:t>
      </w:r>
      <w:proofErr w:type="spellStart"/>
      <w:r w:rsidR="009E0944">
        <w:rPr>
          <w:sz w:val="28"/>
          <w:szCs w:val="28"/>
        </w:rPr>
        <w:t>Лоевский</w:t>
      </w:r>
      <w:proofErr w:type="spellEnd"/>
      <w:r w:rsidR="009E0944">
        <w:rPr>
          <w:sz w:val="28"/>
          <w:szCs w:val="28"/>
        </w:rPr>
        <w:t xml:space="preserve"> зональный ЦГЭ» (ул.Мелиораторов,4</w:t>
      </w:r>
      <w:r>
        <w:rPr>
          <w:sz w:val="28"/>
          <w:szCs w:val="28"/>
        </w:rPr>
        <w:t>, г.</w:t>
      </w:r>
      <w:r w:rsidR="009E0944">
        <w:rPr>
          <w:sz w:val="28"/>
          <w:szCs w:val="28"/>
        </w:rPr>
        <w:t xml:space="preserve">п. </w:t>
      </w:r>
      <w:proofErr w:type="spellStart"/>
      <w:r w:rsidR="009E0944">
        <w:rPr>
          <w:sz w:val="28"/>
          <w:szCs w:val="28"/>
        </w:rPr>
        <w:t>Лоев</w:t>
      </w:r>
      <w:proofErr w:type="spellEnd"/>
      <w:r w:rsidR="009E0944">
        <w:rPr>
          <w:sz w:val="28"/>
          <w:szCs w:val="28"/>
        </w:rPr>
        <w:t>, телефон 5-31-42</w:t>
      </w:r>
      <w:r>
        <w:rPr>
          <w:sz w:val="28"/>
          <w:szCs w:val="28"/>
        </w:rPr>
        <w:t>).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lastRenderedPageBreak/>
        <w:t>3. Загрязненные объекты окружающей среды</w:t>
      </w:r>
      <w:r>
        <w:rPr>
          <w:sz w:val="28"/>
          <w:szCs w:val="28"/>
        </w:rPr>
        <w:t>. Многие заболевания передаются контактно-бытовым путем (кишечные инфекции, гельминтозы), существует также воздушно-пылевой пусть передачи-через воздух, в котором с частицами пыли содержатся вредные микроорганизмы (</w:t>
      </w:r>
      <w:proofErr w:type="spellStart"/>
      <w:r>
        <w:rPr>
          <w:sz w:val="28"/>
          <w:szCs w:val="28"/>
        </w:rPr>
        <w:t>иерсиниоз</w:t>
      </w:r>
      <w:proofErr w:type="spellEnd"/>
      <w:r>
        <w:rPr>
          <w:sz w:val="28"/>
          <w:szCs w:val="28"/>
        </w:rPr>
        <w:t>, лептоспироз).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Профилактика: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соблюдение правил личной гигиены (мойте руки с мылом после прихода с улицы, посещения туалета, перед едой, перед тем как брать продукты и готовить);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после паводка провести очистку подворья, жилища от всего, что принесла с собой вода (вывезти мусор, ил, избавиться от пришедшего в негодность имущества);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провести дезинфекцию надворных уборных, выгребных ям, мусорных ящиков. 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провести дезинфекцию всех поверхностей, которые соприкасались с водой (прямо или опосредованно). Особое внимание обратить на дезинфекцию посуды и поверхностей, которые контактируют с продуктами питания;</w:t>
      </w:r>
    </w:p>
    <w:p w:rsidR="006C6A12" w:rsidRDefault="006C6A12" w:rsidP="006C6A1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При появлении симптомов на инфекционное заболевание   - обращайтесь в организацию здравоохранения!</w:t>
      </w:r>
    </w:p>
    <w:p w:rsidR="006C6A12" w:rsidRDefault="006C6A12" w:rsidP="006C6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Выполняя данные рекомендации, сохраните здоровье!</w:t>
      </w:r>
    </w:p>
    <w:p w:rsidR="000172DA" w:rsidRDefault="000172DA" w:rsidP="000172D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172DA" w:rsidRDefault="000172DA" w:rsidP="000172D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172DA" w:rsidRDefault="000172DA" w:rsidP="000172D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172DA" w:rsidRDefault="000172DA" w:rsidP="000172D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30BE1" w:rsidRDefault="00F30BE1"/>
    <w:sectPr w:rsidR="00F30BE1" w:rsidSect="00F3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12"/>
    <w:rsid w:val="000172DA"/>
    <w:rsid w:val="002779E8"/>
    <w:rsid w:val="003F2DC3"/>
    <w:rsid w:val="004B4B97"/>
    <w:rsid w:val="005C06BE"/>
    <w:rsid w:val="006C6A12"/>
    <w:rsid w:val="009E0944"/>
    <w:rsid w:val="00B056B3"/>
    <w:rsid w:val="00BF1C91"/>
    <w:rsid w:val="00DA5F43"/>
    <w:rsid w:val="00F30BE1"/>
    <w:rsid w:val="00F5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2024-02-12T07:56:00Z</cp:lastPrinted>
  <dcterms:created xsi:type="dcterms:W3CDTF">2024-02-12T07:46:00Z</dcterms:created>
  <dcterms:modified xsi:type="dcterms:W3CDTF">2024-02-12T08:01:00Z</dcterms:modified>
</cp:coreProperties>
</file>