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A5" w:rsidRDefault="00740D67" w:rsidP="004207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0950A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17 сентября - Всемирный день безопасности пациентов</w:t>
      </w:r>
    </w:p>
    <w:p w:rsidR="000950A5" w:rsidRDefault="000950A5" w:rsidP="004207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EA35E4" w:rsidRPr="008C7EF6" w:rsidRDefault="002E0B8B" w:rsidP="00184A15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50165</wp:posOffset>
            </wp:positionV>
            <wp:extent cx="2743200" cy="2476500"/>
            <wp:effectExtent l="19050" t="0" r="0" b="0"/>
            <wp:wrapTight wrapText="bothSides">
              <wp:wrapPolygon edited="0">
                <wp:start x="-150" y="0"/>
                <wp:lineTo x="-150" y="21434"/>
                <wp:lineTo x="21600" y="21434"/>
                <wp:lineTo x="21600" y="0"/>
                <wp:lineTo x="-150" y="0"/>
              </wp:wrapPolygon>
            </wp:wrapTight>
            <wp:docPr id="4" name="Рисунок 4" descr="C:\Users\User\AppData\Local\Microsoft\Windows\INetCache\Content.Word\b2ez_pac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b2ez_pac2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1C9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Всемирный день безопасности пациентов был учрежден на 72 сессии Всемирной ассамблеи здравоохранения в мае 2019 года и отмечается 17 сентября.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200E7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15A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Общие цели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15AE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этого дня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заключаются в том, чтобы расширить понимание проблемы обеспечения безопасности пациентов во всем мире,</w:t>
      </w:r>
      <w:r w:rsidR="00184A15" w:rsidRPr="00184A15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 повысить уровень участия общественности в обеспечении безопасности медицинской помощи и способствовать активизации действий, направленных на повышение безопасности пациентов и снижение вреда </w:t>
      </w:r>
      <w:r w:rsidR="00184A15" w:rsidRPr="008C7EF6"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  <w:t>для пациентов во всем мире.</w:t>
      </w:r>
    </w:p>
    <w:p w:rsidR="00200E76" w:rsidRDefault="00200E76" w:rsidP="00200E76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</w:r>
      <w:r w:rsidR="0019112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«Не навреди» - </w:t>
      </w:r>
      <w:r w:rsidR="008C7EF6" w:rsidRPr="008C7EF6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старейший принцип медицинской этики, который должен неукоснительно соблюдаться.</w:t>
      </w:r>
    </w:p>
    <w:p w:rsidR="008C7EF6" w:rsidRPr="008C7EF6" w:rsidRDefault="00200E76" w:rsidP="00200E76">
      <w:pPr>
        <w:pStyle w:val="a3"/>
        <w:jc w:val="both"/>
        <w:rPr>
          <w:rFonts w:ascii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2022 году Всемирный день безопасности пациентов проходит под лозунгом </w:t>
      </w:r>
      <w:r w:rsidR="008C7EF6" w:rsidRPr="00200E7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«Лекарства без вреда», 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его тема сформулирована, как </w:t>
      </w:r>
      <w:r w:rsidR="008C7EF6" w:rsidRPr="00200E76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«Безопасное применение лекарственных препаратов»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r w:rsidR="00CE549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Почти все мы за свою жизнь принимаем какие-либо лекарственные препараты. Ассортимент </w:t>
      </w:r>
      <w:r w:rsidR="00956D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их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значителен и </w:t>
      </w:r>
      <w:r w:rsid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постоянно расширяется. Лекарственные </w:t>
      </w:r>
      <w:r w:rsidR="00956D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средства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требуют особого вниман</w:t>
      </w:r>
      <w:r w:rsid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ия при их использовании и</w:t>
      </w:r>
      <w:r w:rsidR="00CE5494" w:rsidRPr="00CE549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должны применяться только по назначению врача, который даст вам рекомендации по их применению. Но есть общие правила приёма лекарственных препаратов, перечислим некоторые из них</w:t>
      </w:r>
      <w:r w:rsidR="00346B0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</w:t>
      </w:r>
    </w:p>
    <w:p w:rsidR="008C7EF6" w:rsidRPr="008C7EF6" w:rsidRDefault="00346B0A" w:rsidP="00E61060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принимайте лекарства строго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назначению врача. Лечащий врач обладает полной информацией о вашем здоровье, которая поможет подобрать эффективное и безопасное лечение;</w:t>
      </w:r>
    </w:p>
    <w:p w:rsidR="008C7EF6" w:rsidRPr="008C7EF6" w:rsidRDefault="00346B0A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перед применением ознакомьтесь с инструкцией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8C7EF6" w:rsidRPr="008C7EF6" w:rsidRDefault="00614FA8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убедитесь в отсутствии противопоказаний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7E60AC" w:rsidRDefault="007E60AC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соблюдайте</w:t>
      </w:r>
      <w:r w:rsidR="00EC51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длительность лечебного курса, а также кратность и интервалы </w:t>
      </w:r>
      <w:r w:rsidR="0009757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между приемами лекарств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8C7EF6" w:rsidRPr="008C7EF6" w:rsidRDefault="00851288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случае возникновения аллергических или побочных реакциях незамедлительно </w:t>
      </w:r>
      <w:r w:rsidR="008C7EF6"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информируйте врача;</w:t>
      </w:r>
    </w:p>
    <w:p w:rsidR="00E61060" w:rsidRDefault="008C7EF6" w:rsidP="00E61060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перед началом приема безрецептурного препарата, добавки или растительного лекарственного средства проконсультируйтесь со своим </w:t>
      </w:r>
      <w:r w:rsidRPr="008C7EF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лечащим врачом, чтобы быть уверенным в безопасности препарата или средства.</w:t>
      </w:r>
    </w:p>
    <w:p w:rsidR="008C7EF6" w:rsidRPr="008C7EF6" w:rsidRDefault="008C7EF6" w:rsidP="0009757F">
      <w:pPr>
        <w:shd w:val="clear" w:color="auto" w:fill="FFFFFF"/>
        <w:spacing w:before="15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E61060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>Все, включая, пациентов и медицинских работников, должны вносить свой вклад в обеспечение безопасности приема лекарственных средств!</w:t>
      </w:r>
    </w:p>
    <w:p w:rsidR="008A396B" w:rsidRPr="00EA35E4" w:rsidRDefault="00E73065" w:rsidP="00EA35E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В рамках </w:t>
      </w:r>
      <w:r w:rsidR="003E2D51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проведения </w:t>
      </w:r>
      <w:r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Всемирного Дня безопасности пациентов</w:t>
      </w:r>
      <w:r w:rsidR="003E2D51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будут </w:t>
      </w:r>
      <w:r w:rsidR="001062AB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работать</w:t>
      </w:r>
      <w:r w:rsidR="003E2D51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«прямые» телефонные линии: </w:t>
      </w:r>
    </w:p>
    <w:p w:rsidR="008A396B" w:rsidRPr="00172D43" w:rsidRDefault="00B06D54" w:rsidP="00EA35E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16</w:t>
      </w:r>
      <w:r w:rsidR="00574902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сентября с 09:00 до 12:00 по телефону 8 (0232) 50-74-1</w:t>
      </w:r>
      <w:r w:rsidR="00516B63" w:rsidRPr="00EA35E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6 </w:t>
      </w:r>
      <w:r w:rsidR="00516B63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на базе ГУ «Гомельский областной центр гигиены, эпидемиологии и обществен</w:t>
      </w:r>
      <w:r w:rsidR="00574902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ного здоровья» на вопросы ответит</w:t>
      </w:r>
      <w:r w:rsidR="003A34F3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D4767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заведующий отделением</w:t>
      </w:r>
      <w:r w:rsidR="00EE73AD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надзора за организациями здравоохранения, врач-эпидемиолог Васильева Ольга Владимировна</w:t>
      </w:r>
      <w:r w:rsidR="00516B63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;</w:t>
      </w:r>
    </w:p>
    <w:p w:rsidR="00172D43" w:rsidRPr="00172D43" w:rsidRDefault="00E339FF" w:rsidP="00D4767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D4767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16</w:t>
      </w:r>
      <w:r w:rsidR="001F4F77" w:rsidRPr="00D4767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сентября с 14.00 до </w:t>
      </w:r>
      <w:r w:rsidRPr="00D47674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15.00 по телефону 8 (0232) 34-72-76</w:t>
      </w:r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на базе У «Гомельская областная клиническая больница» на интерес</w:t>
      </w:r>
      <w:r w:rsidR="00D47674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ующие вопросы ответит заведующий</w:t>
      </w:r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аллергол</w:t>
      </w:r>
      <w:r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огическим</w:t>
      </w:r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отделением, врач</w:t>
      </w:r>
      <w:r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аллерголог-иммунолог</w:t>
      </w:r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proofErr w:type="spellStart"/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Потачиц</w:t>
      </w:r>
      <w:proofErr w:type="spellEnd"/>
      <w:r w:rsidR="005E6874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Людмила Григорьевна</w:t>
      </w:r>
      <w:r w:rsidR="001F4F77" w:rsidRPr="00172D43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. </w:t>
      </w:r>
    </w:p>
    <w:p w:rsidR="003E1173" w:rsidRPr="00EC0E39" w:rsidRDefault="00EC0E39" w:rsidP="00EC0E39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>«</w:t>
      </w:r>
      <w:r w:rsidR="00C61B3A"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>Горячая линия</w:t>
      </w:r>
      <w:r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>»</w:t>
      </w:r>
      <w:r w:rsidR="00C61B3A"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 xml:space="preserve"> главного управления</w:t>
      </w:r>
      <w:r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 xml:space="preserve"> по здравоохранению</w:t>
      </w:r>
      <w:r w:rsidR="00C61B3A" w:rsidRPr="00EC0E39">
        <w:rPr>
          <w:rFonts w:ascii="Times New Roman" w:hAnsi="Times New Roman"/>
          <w:b/>
          <w:i/>
          <w:sz w:val="30"/>
          <w:szCs w:val="30"/>
          <w:bdr w:val="none" w:sz="0" w:space="0" w:color="auto" w:frame="1"/>
        </w:rPr>
        <w:t xml:space="preserve"> Гомельского облисполкома: 8(0232) 50-32-04.</w:t>
      </w:r>
    </w:p>
    <w:p w:rsidR="00C61B3A" w:rsidRPr="00EC0E39" w:rsidRDefault="00C61B3A" w:rsidP="00C61B3A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26BBC" w:rsidRPr="00C61B3A" w:rsidRDefault="00C26BBC" w:rsidP="00C61B3A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sectPr w:rsidR="00C26BBC" w:rsidRPr="00C61B3A" w:rsidSect="00095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A61"/>
    <w:multiLevelType w:val="multilevel"/>
    <w:tmpl w:val="5B26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E2623"/>
    <w:multiLevelType w:val="hybridMultilevel"/>
    <w:tmpl w:val="F8DC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E056A"/>
    <w:multiLevelType w:val="multilevel"/>
    <w:tmpl w:val="DF7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87E"/>
    <w:rsid w:val="00022183"/>
    <w:rsid w:val="000264DC"/>
    <w:rsid w:val="000950A5"/>
    <w:rsid w:val="0009757F"/>
    <w:rsid w:val="000A4533"/>
    <w:rsid w:val="000C3760"/>
    <w:rsid w:val="000D537C"/>
    <w:rsid w:val="001062AB"/>
    <w:rsid w:val="00114C2D"/>
    <w:rsid w:val="001203CE"/>
    <w:rsid w:val="00124033"/>
    <w:rsid w:val="001331D3"/>
    <w:rsid w:val="00154DB3"/>
    <w:rsid w:val="00172D43"/>
    <w:rsid w:val="00184A15"/>
    <w:rsid w:val="00191129"/>
    <w:rsid w:val="00193080"/>
    <w:rsid w:val="001B0806"/>
    <w:rsid w:val="001C42DA"/>
    <w:rsid w:val="001F4F77"/>
    <w:rsid w:val="00200E76"/>
    <w:rsid w:val="002124B5"/>
    <w:rsid w:val="0021512E"/>
    <w:rsid w:val="00264AA2"/>
    <w:rsid w:val="002E0B8B"/>
    <w:rsid w:val="00301007"/>
    <w:rsid w:val="003145B2"/>
    <w:rsid w:val="00346B0A"/>
    <w:rsid w:val="00397F51"/>
    <w:rsid w:val="003A34F3"/>
    <w:rsid w:val="003C0B1B"/>
    <w:rsid w:val="003E0D54"/>
    <w:rsid w:val="003E1173"/>
    <w:rsid w:val="003E2D51"/>
    <w:rsid w:val="00402759"/>
    <w:rsid w:val="004159BB"/>
    <w:rsid w:val="004207D4"/>
    <w:rsid w:val="0044087E"/>
    <w:rsid w:val="004814DD"/>
    <w:rsid w:val="004E487E"/>
    <w:rsid w:val="0051324F"/>
    <w:rsid w:val="00516B63"/>
    <w:rsid w:val="00517252"/>
    <w:rsid w:val="00520947"/>
    <w:rsid w:val="0055468B"/>
    <w:rsid w:val="00560148"/>
    <w:rsid w:val="00563AF9"/>
    <w:rsid w:val="00574902"/>
    <w:rsid w:val="00584022"/>
    <w:rsid w:val="005C512A"/>
    <w:rsid w:val="005D1E8B"/>
    <w:rsid w:val="005E6874"/>
    <w:rsid w:val="00613AFF"/>
    <w:rsid w:val="00614FA8"/>
    <w:rsid w:val="0061758D"/>
    <w:rsid w:val="00684D19"/>
    <w:rsid w:val="006B7ABA"/>
    <w:rsid w:val="006D6BDD"/>
    <w:rsid w:val="006E438A"/>
    <w:rsid w:val="006E6553"/>
    <w:rsid w:val="006F4723"/>
    <w:rsid w:val="00722BFF"/>
    <w:rsid w:val="00735AFE"/>
    <w:rsid w:val="00740D67"/>
    <w:rsid w:val="007436B1"/>
    <w:rsid w:val="00755EA8"/>
    <w:rsid w:val="00770A54"/>
    <w:rsid w:val="007A0AA8"/>
    <w:rsid w:val="007A57D2"/>
    <w:rsid w:val="007A731A"/>
    <w:rsid w:val="007B12AA"/>
    <w:rsid w:val="007C3A9A"/>
    <w:rsid w:val="007C7E3C"/>
    <w:rsid w:val="007D12F8"/>
    <w:rsid w:val="007E56F4"/>
    <w:rsid w:val="007E5FB0"/>
    <w:rsid w:val="007E60AC"/>
    <w:rsid w:val="007F5BFB"/>
    <w:rsid w:val="007F6BFF"/>
    <w:rsid w:val="00812FF7"/>
    <w:rsid w:val="00851288"/>
    <w:rsid w:val="008642B8"/>
    <w:rsid w:val="00886F61"/>
    <w:rsid w:val="008A0C6C"/>
    <w:rsid w:val="008A396B"/>
    <w:rsid w:val="008C7EF6"/>
    <w:rsid w:val="00902594"/>
    <w:rsid w:val="00915AEC"/>
    <w:rsid w:val="009468AA"/>
    <w:rsid w:val="00956DBD"/>
    <w:rsid w:val="00965923"/>
    <w:rsid w:val="00982E59"/>
    <w:rsid w:val="009959A3"/>
    <w:rsid w:val="00A1679A"/>
    <w:rsid w:val="00A21A33"/>
    <w:rsid w:val="00A30FB0"/>
    <w:rsid w:val="00A5163E"/>
    <w:rsid w:val="00A51795"/>
    <w:rsid w:val="00A63D0C"/>
    <w:rsid w:val="00A90FAB"/>
    <w:rsid w:val="00AA764C"/>
    <w:rsid w:val="00AB1947"/>
    <w:rsid w:val="00AD3546"/>
    <w:rsid w:val="00B06D54"/>
    <w:rsid w:val="00B8406C"/>
    <w:rsid w:val="00BE5A1C"/>
    <w:rsid w:val="00BF5706"/>
    <w:rsid w:val="00C02238"/>
    <w:rsid w:val="00C26BBC"/>
    <w:rsid w:val="00C27316"/>
    <w:rsid w:val="00C40C81"/>
    <w:rsid w:val="00C61B3A"/>
    <w:rsid w:val="00C85544"/>
    <w:rsid w:val="00C9069C"/>
    <w:rsid w:val="00CB4BE3"/>
    <w:rsid w:val="00CE5494"/>
    <w:rsid w:val="00CE73B4"/>
    <w:rsid w:val="00D14283"/>
    <w:rsid w:val="00D4059E"/>
    <w:rsid w:val="00D47674"/>
    <w:rsid w:val="00D66D33"/>
    <w:rsid w:val="00DE77E5"/>
    <w:rsid w:val="00DF3D45"/>
    <w:rsid w:val="00E16181"/>
    <w:rsid w:val="00E16A94"/>
    <w:rsid w:val="00E22558"/>
    <w:rsid w:val="00E339FF"/>
    <w:rsid w:val="00E61060"/>
    <w:rsid w:val="00E73065"/>
    <w:rsid w:val="00E741C9"/>
    <w:rsid w:val="00E76B37"/>
    <w:rsid w:val="00E81DD8"/>
    <w:rsid w:val="00EA35E4"/>
    <w:rsid w:val="00EC0E39"/>
    <w:rsid w:val="00EC1CE0"/>
    <w:rsid w:val="00EC51CC"/>
    <w:rsid w:val="00ED4614"/>
    <w:rsid w:val="00EE5A30"/>
    <w:rsid w:val="00EE73AD"/>
    <w:rsid w:val="00F00E63"/>
    <w:rsid w:val="00F23AB8"/>
    <w:rsid w:val="00F2691F"/>
    <w:rsid w:val="00F53912"/>
    <w:rsid w:val="00F75DB6"/>
    <w:rsid w:val="00F87DBE"/>
    <w:rsid w:val="00FB3FEC"/>
    <w:rsid w:val="00FB4BCC"/>
    <w:rsid w:val="00FD69EF"/>
    <w:rsid w:val="00FE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67"/>
    <w:pPr>
      <w:spacing w:after="0" w:line="240" w:lineRule="auto"/>
    </w:pPr>
  </w:style>
  <w:style w:type="paragraph" w:customStyle="1" w:styleId="normal1">
    <w:name w:val="normal1"/>
    <w:basedOn w:val="a"/>
    <w:rsid w:val="00E73065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7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C7EF6"/>
    <w:rPr>
      <w:b/>
      <w:bCs/>
    </w:rPr>
  </w:style>
  <w:style w:type="character" w:styleId="a9">
    <w:name w:val="Emphasis"/>
    <w:basedOn w:val="a0"/>
    <w:uiPriority w:val="20"/>
    <w:qFormat/>
    <w:rsid w:val="008C7E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13</cp:revision>
  <cp:lastPrinted>2022-09-15T11:38:00Z</cp:lastPrinted>
  <dcterms:created xsi:type="dcterms:W3CDTF">2022-09-09T08:39:00Z</dcterms:created>
  <dcterms:modified xsi:type="dcterms:W3CDTF">2022-09-15T11:39:00Z</dcterms:modified>
</cp:coreProperties>
</file>