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EB669" w14:textId="56DF6928" w:rsidR="00BA7FF8" w:rsidRPr="00BA7FF8" w:rsidRDefault="00BA7FF8" w:rsidP="00BA7FF8">
      <w:pPr>
        <w:spacing w:after="225" w:line="240" w:lineRule="auto"/>
        <w:jc w:val="center"/>
        <w:rPr>
          <w:rFonts w:ascii="Times New Roman" w:hAnsi="Times New Roman"/>
          <w:b/>
          <w:sz w:val="30"/>
        </w:rPr>
      </w:pPr>
      <w:r w:rsidRPr="00BA7FF8">
        <w:rPr>
          <w:rFonts w:ascii="Times New Roman" w:hAnsi="Times New Roman"/>
          <w:b/>
          <w:sz w:val="30"/>
        </w:rPr>
        <w:t>Знай, чтобы помочь!</w:t>
      </w:r>
    </w:p>
    <w:p w14:paraId="09D829B9" w14:textId="77777777" w:rsidR="00BA7FF8" w:rsidRPr="00BA7FF8" w:rsidRDefault="00BA7FF8" w:rsidP="00BA7FF8">
      <w:pPr>
        <w:pStyle w:val="ae"/>
        <w:ind w:firstLine="708"/>
        <w:jc w:val="both"/>
        <w:rPr>
          <w:rFonts w:ascii="Times New Roman" w:hAnsi="Times New Roman"/>
          <w:sz w:val="30"/>
          <w:szCs w:val="30"/>
        </w:rPr>
      </w:pPr>
      <w:r w:rsidRPr="00BA7FF8">
        <w:rPr>
          <w:rFonts w:ascii="Times New Roman" w:hAnsi="Times New Roman"/>
          <w:sz w:val="30"/>
          <w:szCs w:val="30"/>
        </w:rPr>
        <w:t>Ежегодно 17 апреля мировое сообщество отмечает Всемирный день борьбы с гемофилией.  Этот день – не просто дата в календаре, а важный повод напомнить о редком, но серьезном генетическом заболевании, которое влияет на жизни миллионов людей по всему миру – гемофилии.  История изучения этого недуга уходит корнями вглубь веков, и понимание его механизмов постоянно развивается, даря надежду на полноценную жизнь тем, кто с ним столкнулся.</w:t>
      </w:r>
    </w:p>
    <w:p w14:paraId="3B027FD6" w14:textId="7EC5EB13" w:rsidR="00BA7FF8" w:rsidRPr="00BA7FF8" w:rsidRDefault="00BA7FF8" w:rsidP="00BA7FF8">
      <w:pPr>
        <w:pStyle w:val="ae"/>
        <w:ind w:firstLine="708"/>
        <w:jc w:val="both"/>
        <w:rPr>
          <w:rFonts w:ascii="Times New Roman" w:hAnsi="Times New Roman"/>
          <w:sz w:val="30"/>
          <w:szCs w:val="30"/>
        </w:rPr>
      </w:pPr>
      <w:r w:rsidRPr="00BA7FF8">
        <w:rPr>
          <w:rFonts w:ascii="Times New Roman" w:hAnsi="Times New Roman"/>
          <w:b/>
          <w:sz w:val="30"/>
          <w:szCs w:val="30"/>
        </w:rPr>
        <w:t>От древних упоминаний до современной медицины</w:t>
      </w:r>
    </w:p>
    <w:p w14:paraId="1162EF13" w14:textId="4DC99705" w:rsidR="00BA7FF8" w:rsidRPr="00BA7FF8" w:rsidRDefault="00BA7FF8" w:rsidP="00BA7FF8">
      <w:pPr>
        <w:pStyle w:val="ae"/>
        <w:ind w:firstLine="708"/>
        <w:jc w:val="both"/>
        <w:rPr>
          <w:rFonts w:ascii="Times New Roman" w:hAnsi="Times New Roman"/>
          <w:sz w:val="30"/>
          <w:szCs w:val="30"/>
        </w:rPr>
      </w:pPr>
      <w:r w:rsidRPr="00BA7FF8">
        <w:rPr>
          <w:rFonts w:ascii="Times New Roman" w:hAnsi="Times New Roman"/>
          <w:sz w:val="30"/>
          <w:szCs w:val="30"/>
        </w:rPr>
        <w:t>Удивительно, но гемофилия не яв</w:t>
      </w:r>
      <w:r>
        <w:rPr>
          <w:rFonts w:ascii="Times New Roman" w:hAnsi="Times New Roman"/>
          <w:sz w:val="30"/>
          <w:szCs w:val="30"/>
        </w:rPr>
        <w:t xml:space="preserve">ляется болезнью современности. </w:t>
      </w:r>
      <w:r w:rsidRPr="00BA7FF8">
        <w:rPr>
          <w:rFonts w:ascii="Times New Roman" w:hAnsi="Times New Roman"/>
          <w:sz w:val="30"/>
          <w:szCs w:val="30"/>
        </w:rPr>
        <w:t>И хотя сам термин «гемофилия» появился лишь в 1828 году благодаря швейцарскому врачу Фридриху Хопфу, наблюдательные медики прошлого уже подмечали особенности этого загадочного состояния.</w:t>
      </w:r>
    </w:p>
    <w:p w14:paraId="40A13E4C" w14:textId="77777777" w:rsidR="00BA7FF8" w:rsidRPr="00BA7FF8" w:rsidRDefault="00BA7FF8" w:rsidP="00BA7FF8">
      <w:pPr>
        <w:pStyle w:val="ae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BA7FF8">
        <w:rPr>
          <w:rFonts w:ascii="Times New Roman" w:hAnsi="Times New Roman"/>
          <w:b/>
          <w:sz w:val="30"/>
          <w:szCs w:val="30"/>
        </w:rPr>
        <w:t>Как работает система свертывания крови?</w:t>
      </w:r>
    </w:p>
    <w:p w14:paraId="1922EFE4" w14:textId="52705605" w:rsidR="00BA7FF8" w:rsidRPr="0010138C" w:rsidRDefault="00BA7FF8" w:rsidP="00CF6AE8">
      <w:pPr>
        <w:pStyle w:val="ae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10138C">
        <w:rPr>
          <w:rFonts w:ascii="Times New Roman" w:hAnsi="Times New Roman"/>
          <w:i/>
          <w:sz w:val="30"/>
          <w:szCs w:val="30"/>
        </w:rPr>
        <w:t>Чтобы понять суть гемофилии, важно разобраться в процессе свертывания крови.  Каждый из нас знаком с этим</w:t>
      </w:r>
      <w:r w:rsidR="0010138C" w:rsidRPr="0010138C">
        <w:rPr>
          <w:rFonts w:ascii="Times New Roman" w:hAnsi="Times New Roman"/>
          <w:i/>
          <w:sz w:val="30"/>
          <w:szCs w:val="30"/>
        </w:rPr>
        <w:t xml:space="preserve"> явлением: небольшая царапина – </w:t>
      </w:r>
      <w:r w:rsidRPr="0010138C">
        <w:rPr>
          <w:rFonts w:ascii="Times New Roman" w:hAnsi="Times New Roman"/>
          <w:i/>
          <w:sz w:val="30"/>
          <w:szCs w:val="30"/>
        </w:rPr>
        <w:t>и через некотор</w:t>
      </w:r>
      <w:r w:rsidR="0010138C" w:rsidRPr="0010138C">
        <w:rPr>
          <w:rFonts w:ascii="Times New Roman" w:hAnsi="Times New Roman"/>
          <w:i/>
          <w:sz w:val="30"/>
          <w:szCs w:val="30"/>
        </w:rPr>
        <w:t xml:space="preserve">ое время кровь перестает течь. </w:t>
      </w:r>
      <w:r w:rsidRPr="0010138C">
        <w:rPr>
          <w:rFonts w:ascii="Times New Roman" w:hAnsi="Times New Roman"/>
          <w:i/>
          <w:sz w:val="30"/>
          <w:szCs w:val="30"/>
        </w:rPr>
        <w:t>Это результат сложной цепочки биохимических реакций, управляемой так называемыми факторами свертыван</w:t>
      </w:r>
      <w:r w:rsidR="0010138C" w:rsidRPr="0010138C">
        <w:rPr>
          <w:rFonts w:ascii="Times New Roman" w:hAnsi="Times New Roman"/>
          <w:i/>
          <w:sz w:val="30"/>
          <w:szCs w:val="30"/>
        </w:rPr>
        <w:t xml:space="preserve">ия. Эти факторы – </w:t>
      </w:r>
      <w:r w:rsidRPr="0010138C">
        <w:rPr>
          <w:rFonts w:ascii="Times New Roman" w:hAnsi="Times New Roman"/>
          <w:i/>
          <w:sz w:val="30"/>
          <w:szCs w:val="30"/>
        </w:rPr>
        <w:t>белки, вырабатываемые печенью, –  играют роль ключевых «кирпичиков» в формировании кровяного сгустка, который «запечатывает» поврежденный сосуд, предотвращая чрезмерную кровопотерю.</w:t>
      </w:r>
    </w:p>
    <w:p w14:paraId="476CB516" w14:textId="77777777" w:rsidR="00BA7FF8" w:rsidRPr="0010138C" w:rsidRDefault="00BA7FF8" w:rsidP="0010138C">
      <w:pPr>
        <w:pStyle w:val="ae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10138C">
        <w:rPr>
          <w:rFonts w:ascii="Times New Roman" w:hAnsi="Times New Roman"/>
          <w:b/>
          <w:sz w:val="30"/>
          <w:szCs w:val="30"/>
        </w:rPr>
        <w:t>Гемофилия – когда система дает сбой</w:t>
      </w:r>
    </w:p>
    <w:p w14:paraId="36BCC877" w14:textId="5927C6FF" w:rsidR="00BA7FF8" w:rsidRPr="00BA7FF8" w:rsidRDefault="00BA7FF8" w:rsidP="0010138C">
      <w:pPr>
        <w:pStyle w:val="ae"/>
        <w:ind w:firstLine="708"/>
        <w:jc w:val="both"/>
        <w:rPr>
          <w:rFonts w:ascii="Times New Roman" w:hAnsi="Times New Roman"/>
          <w:sz w:val="30"/>
          <w:szCs w:val="30"/>
        </w:rPr>
      </w:pPr>
      <w:r w:rsidRPr="00BA7FF8">
        <w:rPr>
          <w:rFonts w:ascii="Times New Roman" w:hAnsi="Times New Roman"/>
          <w:sz w:val="30"/>
          <w:szCs w:val="30"/>
        </w:rPr>
        <w:t xml:space="preserve">Гемофилия возникает, когда в организме человека не хватает одного или нескольких факторов свертывания крови, либо </w:t>
      </w:r>
      <w:r w:rsidR="0010138C">
        <w:rPr>
          <w:rFonts w:ascii="Times New Roman" w:hAnsi="Times New Roman"/>
          <w:sz w:val="30"/>
          <w:szCs w:val="30"/>
        </w:rPr>
        <w:t xml:space="preserve">они функционируют неправильно. </w:t>
      </w:r>
      <w:r w:rsidRPr="00BA7FF8">
        <w:rPr>
          <w:rFonts w:ascii="Times New Roman" w:hAnsi="Times New Roman"/>
          <w:sz w:val="30"/>
          <w:szCs w:val="30"/>
        </w:rPr>
        <w:t xml:space="preserve">Это генетическое нарушение, передающееся по </w:t>
      </w:r>
      <w:r w:rsidR="0010138C" w:rsidRPr="00BA7FF8">
        <w:rPr>
          <w:rFonts w:ascii="Times New Roman" w:hAnsi="Times New Roman"/>
          <w:sz w:val="30"/>
          <w:szCs w:val="30"/>
        </w:rPr>
        <w:t>наследству, нарушает</w:t>
      </w:r>
      <w:r w:rsidRPr="00BA7FF8">
        <w:rPr>
          <w:rFonts w:ascii="Times New Roman" w:hAnsi="Times New Roman"/>
          <w:sz w:val="30"/>
          <w:szCs w:val="30"/>
        </w:rPr>
        <w:t xml:space="preserve"> нормальный процесс</w:t>
      </w:r>
      <w:r w:rsidR="0010138C">
        <w:rPr>
          <w:rFonts w:ascii="Times New Roman" w:hAnsi="Times New Roman"/>
          <w:sz w:val="30"/>
          <w:szCs w:val="30"/>
        </w:rPr>
        <w:t xml:space="preserve"> коагуляции, делая кровь более «жидкой»</w:t>
      </w:r>
      <w:r w:rsidRPr="00BA7FF8">
        <w:rPr>
          <w:rFonts w:ascii="Times New Roman" w:hAnsi="Times New Roman"/>
          <w:sz w:val="30"/>
          <w:szCs w:val="30"/>
        </w:rPr>
        <w:t xml:space="preserve"> и склонной к длительным кровотечениям.  В норме время свертывания крови составляет 3-5 минут, у людей с гемофилией этот процесс значительно замедляется.</w:t>
      </w:r>
    </w:p>
    <w:p w14:paraId="142469D2" w14:textId="77777777" w:rsidR="00BA7FF8" w:rsidRPr="0010138C" w:rsidRDefault="00BA7FF8" w:rsidP="0010138C">
      <w:pPr>
        <w:pStyle w:val="ae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10138C">
        <w:rPr>
          <w:rFonts w:ascii="Times New Roman" w:hAnsi="Times New Roman"/>
          <w:b/>
          <w:sz w:val="30"/>
          <w:szCs w:val="30"/>
        </w:rPr>
        <w:t>Типы гемофилии: А, В и другие</w:t>
      </w:r>
    </w:p>
    <w:p w14:paraId="10884E54" w14:textId="77777777" w:rsidR="00BA7FF8" w:rsidRPr="00BA7FF8" w:rsidRDefault="00BA7FF8" w:rsidP="0010138C">
      <w:pPr>
        <w:pStyle w:val="ae"/>
        <w:ind w:firstLine="708"/>
        <w:jc w:val="both"/>
        <w:rPr>
          <w:rFonts w:ascii="Times New Roman" w:hAnsi="Times New Roman"/>
          <w:sz w:val="30"/>
          <w:szCs w:val="30"/>
        </w:rPr>
      </w:pPr>
      <w:r w:rsidRPr="00BA7FF8">
        <w:rPr>
          <w:rFonts w:ascii="Times New Roman" w:hAnsi="Times New Roman"/>
          <w:sz w:val="30"/>
          <w:szCs w:val="30"/>
        </w:rPr>
        <w:t>Существует несколько типов гемофилии, различающихся в зависимости от того, какой именно фактор свертывания крови отсутствует или дефектен.  Наиболее распространены:</w:t>
      </w:r>
    </w:p>
    <w:p w14:paraId="03BF5A58" w14:textId="6B4BAF76" w:rsidR="00BA7FF8" w:rsidRPr="00BA7FF8" w:rsidRDefault="00BA7FF8" w:rsidP="0010138C">
      <w:pPr>
        <w:pStyle w:val="ae"/>
        <w:numPr>
          <w:ilvl w:val="0"/>
          <w:numId w:val="9"/>
        </w:numPr>
        <w:jc w:val="both"/>
        <w:rPr>
          <w:rFonts w:ascii="Times New Roman" w:hAnsi="Times New Roman"/>
          <w:sz w:val="30"/>
          <w:szCs w:val="30"/>
        </w:rPr>
      </w:pPr>
      <w:r w:rsidRPr="00BA7FF8">
        <w:rPr>
          <w:rFonts w:ascii="Times New Roman" w:hAnsi="Times New Roman"/>
          <w:sz w:val="30"/>
          <w:szCs w:val="30"/>
        </w:rPr>
        <w:t>Гемофилия А (классическая</w:t>
      </w:r>
      <w:r w:rsidR="0010138C">
        <w:rPr>
          <w:rFonts w:ascii="Times New Roman" w:hAnsi="Times New Roman"/>
          <w:sz w:val="30"/>
          <w:szCs w:val="30"/>
        </w:rPr>
        <w:t>): в</w:t>
      </w:r>
      <w:r w:rsidR="0010138C" w:rsidRPr="00BA7FF8">
        <w:rPr>
          <w:rFonts w:ascii="Times New Roman" w:hAnsi="Times New Roman"/>
          <w:sz w:val="30"/>
          <w:szCs w:val="30"/>
        </w:rPr>
        <w:t>стречается</w:t>
      </w:r>
      <w:r w:rsidRPr="00BA7FF8">
        <w:rPr>
          <w:rFonts w:ascii="Times New Roman" w:hAnsi="Times New Roman"/>
          <w:sz w:val="30"/>
          <w:szCs w:val="30"/>
        </w:rPr>
        <w:t xml:space="preserve"> в 80-85% случаев и связана с дефицитом фактора VIII (антигемофильного глобулина).</w:t>
      </w:r>
    </w:p>
    <w:p w14:paraId="28EF7C31" w14:textId="108BC434" w:rsidR="00BA7FF8" w:rsidRPr="00BA7FF8" w:rsidRDefault="00BA7FF8" w:rsidP="0010138C">
      <w:pPr>
        <w:pStyle w:val="ae"/>
        <w:numPr>
          <w:ilvl w:val="0"/>
          <w:numId w:val="9"/>
        </w:numPr>
        <w:jc w:val="both"/>
        <w:rPr>
          <w:rFonts w:ascii="Times New Roman" w:hAnsi="Times New Roman"/>
          <w:sz w:val="30"/>
          <w:szCs w:val="30"/>
        </w:rPr>
      </w:pPr>
      <w:r w:rsidRPr="00BA7FF8">
        <w:rPr>
          <w:rFonts w:ascii="Times New Roman" w:hAnsi="Times New Roman"/>
          <w:sz w:val="30"/>
          <w:szCs w:val="30"/>
        </w:rPr>
        <w:t>Гемофилия В (болезнь Кристмаса</w:t>
      </w:r>
      <w:r w:rsidR="0010138C">
        <w:rPr>
          <w:rFonts w:ascii="Times New Roman" w:hAnsi="Times New Roman"/>
          <w:sz w:val="30"/>
          <w:szCs w:val="30"/>
        </w:rPr>
        <w:t>): м</w:t>
      </w:r>
      <w:r w:rsidR="0010138C" w:rsidRPr="00BA7FF8">
        <w:rPr>
          <w:rFonts w:ascii="Times New Roman" w:hAnsi="Times New Roman"/>
          <w:sz w:val="30"/>
          <w:szCs w:val="30"/>
        </w:rPr>
        <w:t>енее</w:t>
      </w:r>
      <w:r w:rsidRPr="00BA7FF8">
        <w:rPr>
          <w:rFonts w:ascii="Times New Roman" w:hAnsi="Times New Roman"/>
          <w:sz w:val="30"/>
          <w:szCs w:val="30"/>
        </w:rPr>
        <w:t xml:space="preserve"> распространенная форма, обусловленная недостатком фактора IX (фактора Кристмаса).</w:t>
      </w:r>
    </w:p>
    <w:p w14:paraId="6231097B" w14:textId="77777777" w:rsidR="00BA7FF8" w:rsidRPr="00214CAC" w:rsidRDefault="00BA7FF8" w:rsidP="00BA7FF8">
      <w:pPr>
        <w:pStyle w:val="ae"/>
        <w:jc w:val="both"/>
        <w:rPr>
          <w:rFonts w:ascii="Times New Roman" w:hAnsi="Times New Roman"/>
          <w:b/>
          <w:sz w:val="30"/>
          <w:szCs w:val="30"/>
        </w:rPr>
      </w:pPr>
      <w:r w:rsidRPr="00214CAC">
        <w:rPr>
          <w:rFonts w:ascii="Times New Roman" w:hAnsi="Times New Roman"/>
          <w:b/>
          <w:sz w:val="30"/>
          <w:szCs w:val="30"/>
        </w:rPr>
        <w:t>Реже встречаются:</w:t>
      </w:r>
    </w:p>
    <w:p w14:paraId="0E4594B8" w14:textId="77777777" w:rsidR="00BA7FF8" w:rsidRPr="00BA7FF8" w:rsidRDefault="00BA7FF8" w:rsidP="00BA7FF8">
      <w:pPr>
        <w:pStyle w:val="ae"/>
        <w:jc w:val="both"/>
        <w:rPr>
          <w:rFonts w:ascii="Times New Roman" w:hAnsi="Times New Roman"/>
          <w:sz w:val="30"/>
          <w:szCs w:val="30"/>
        </w:rPr>
      </w:pPr>
    </w:p>
    <w:p w14:paraId="1E6712F0" w14:textId="27AA421E" w:rsidR="00BA7FF8" w:rsidRPr="00BA7FF8" w:rsidRDefault="00214CAC" w:rsidP="00214CAC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Гемофилия С: с</w:t>
      </w:r>
      <w:r w:rsidR="00BA7FF8" w:rsidRPr="00BA7FF8">
        <w:rPr>
          <w:rFonts w:ascii="Times New Roman" w:hAnsi="Times New Roman"/>
          <w:sz w:val="30"/>
          <w:szCs w:val="30"/>
        </w:rPr>
        <w:t>вязанная с дефицитом фактора XI, встречается преимущественно среди евреев и часто протекает в легкой форме.</w:t>
      </w:r>
    </w:p>
    <w:p w14:paraId="1E29C2AF" w14:textId="2D473204" w:rsidR="00BA7FF8" w:rsidRPr="00BA7FF8" w:rsidRDefault="00214CAC" w:rsidP="00214CAC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Парагемофилия: </w:t>
      </w:r>
      <w:r w:rsidR="00BA7FF8" w:rsidRPr="00BA7FF8">
        <w:rPr>
          <w:rFonts w:ascii="Times New Roman" w:hAnsi="Times New Roman"/>
          <w:sz w:val="30"/>
          <w:szCs w:val="30"/>
        </w:rPr>
        <w:t>Крайне редкая форма, обусловленная дефицитом фактора V (проакцелерина).</w:t>
      </w:r>
    </w:p>
    <w:p w14:paraId="051B7915" w14:textId="77777777" w:rsidR="00BA7FF8" w:rsidRPr="00214CAC" w:rsidRDefault="00BA7FF8" w:rsidP="00214CAC">
      <w:pPr>
        <w:pStyle w:val="ae"/>
        <w:ind w:firstLine="360"/>
        <w:jc w:val="both"/>
        <w:rPr>
          <w:rFonts w:ascii="Times New Roman" w:hAnsi="Times New Roman"/>
          <w:b/>
          <w:sz w:val="30"/>
          <w:szCs w:val="30"/>
        </w:rPr>
      </w:pPr>
      <w:r w:rsidRPr="00214CAC">
        <w:rPr>
          <w:rFonts w:ascii="Times New Roman" w:hAnsi="Times New Roman"/>
          <w:b/>
          <w:sz w:val="30"/>
          <w:szCs w:val="30"/>
        </w:rPr>
        <w:t>Главный симптом – кровотечения</w:t>
      </w:r>
    </w:p>
    <w:p w14:paraId="5B31FC04" w14:textId="5EB170EC" w:rsidR="00BA7FF8" w:rsidRPr="00BA7FF8" w:rsidRDefault="00BA7FF8" w:rsidP="00BA7FF8">
      <w:pPr>
        <w:pStyle w:val="ae"/>
        <w:jc w:val="both"/>
        <w:rPr>
          <w:rFonts w:ascii="Times New Roman" w:hAnsi="Times New Roman"/>
          <w:sz w:val="30"/>
          <w:szCs w:val="30"/>
        </w:rPr>
      </w:pPr>
      <w:r w:rsidRPr="00BA7FF8">
        <w:rPr>
          <w:rFonts w:ascii="Times New Roman" w:hAnsi="Times New Roman"/>
          <w:sz w:val="30"/>
          <w:szCs w:val="30"/>
        </w:rPr>
        <w:t xml:space="preserve">Основной и наиболее </w:t>
      </w:r>
      <w:r w:rsidR="00214CAC">
        <w:rPr>
          <w:rFonts w:ascii="Times New Roman" w:hAnsi="Times New Roman"/>
          <w:sz w:val="30"/>
          <w:szCs w:val="30"/>
        </w:rPr>
        <w:t xml:space="preserve">характерный признак гемофилии – </w:t>
      </w:r>
      <w:r w:rsidRPr="00BA7FF8">
        <w:rPr>
          <w:rFonts w:ascii="Times New Roman" w:hAnsi="Times New Roman"/>
          <w:sz w:val="30"/>
          <w:szCs w:val="30"/>
        </w:rPr>
        <w:t xml:space="preserve">это повышенная склонность </w:t>
      </w:r>
      <w:r w:rsidR="00214CAC">
        <w:rPr>
          <w:rFonts w:ascii="Times New Roman" w:hAnsi="Times New Roman"/>
          <w:sz w:val="30"/>
          <w:szCs w:val="30"/>
        </w:rPr>
        <w:t xml:space="preserve">к кровотечениям (геморрагиям). </w:t>
      </w:r>
      <w:r w:rsidRPr="00BA7FF8">
        <w:rPr>
          <w:rFonts w:ascii="Times New Roman" w:hAnsi="Times New Roman"/>
          <w:sz w:val="30"/>
          <w:szCs w:val="30"/>
        </w:rPr>
        <w:t>Их выраженность напрямую зависит от степени дефицита фактора свертывания.  Кровотечения могут быть как внешними (например, при порезах, травмах), так и внутренними – в суставы (гемартрозы), мышцы, внутренние органы.  Особенно опасны кровоизлияния в головной мозг.</w:t>
      </w:r>
    </w:p>
    <w:p w14:paraId="73CAACBE" w14:textId="77777777" w:rsidR="00BA7FF8" w:rsidRPr="00214CAC" w:rsidRDefault="00BA7FF8" w:rsidP="00214CAC">
      <w:pPr>
        <w:pStyle w:val="ae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14CAC">
        <w:rPr>
          <w:rFonts w:ascii="Times New Roman" w:hAnsi="Times New Roman"/>
          <w:b/>
          <w:sz w:val="30"/>
          <w:szCs w:val="30"/>
        </w:rPr>
        <w:t>Генетика гемофилии: кто в зоне риска?</w:t>
      </w:r>
    </w:p>
    <w:p w14:paraId="45421FDA" w14:textId="16C2B20E" w:rsidR="00BA7FF8" w:rsidRPr="00BA7FF8" w:rsidRDefault="00BA7FF8" w:rsidP="00214CAC">
      <w:pPr>
        <w:pStyle w:val="ae"/>
        <w:ind w:firstLine="708"/>
        <w:jc w:val="both"/>
        <w:rPr>
          <w:rFonts w:ascii="Times New Roman" w:hAnsi="Times New Roman"/>
          <w:sz w:val="30"/>
          <w:szCs w:val="30"/>
        </w:rPr>
      </w:pPr>
      <w:r w:rsidRPr="00BA7FF8">
        <w:rPr>
          <w:rFonts w:ascii="Times New Roman" w:hAnsi="Times New Roman"/>
          <w:sz w:val="30"/>
          <w:szCs w:val="30"/>
        </w:rPr>
        <w:t>Мужчины болеют</w:t>
      </w:r>
      <w:r w:rsidR="00214CAC">
        <w:rPr>
          <w:rFonts w:ascii="Times New Roman" w:hAnsi="Times New Roman"/>
          <w:sz w:val="30"/>
          <w:szCs w:val="30"/>
        </w:rPr>
        <w:t xml:space="preserve"> гемофилией чаще, чем женщины. </w:t>
      </w:r>
      <w:r w:rsidRPr="00BA7FF8">
        <w:rPr>
          <w:rFonts w:ascii="Times New Roman" w:hAnsi="Times New Roman"/>
          <w:sz w:val="30"/>
          <w:szCs w:val="30"/>
        </w:rPr>
        <w:t xml:space="preserve">Женщины могут быть </w:t>
      </w:r>
      <w:r w:rsidR="00214CAC">
        <w:rPr>
          <w:rFonts w:ascii="Times New Roman" w:hAnsi="Times New Roman"/>
          <w:sz w:val="30"/>
          <w:szCs w:val="30"/>
        </w:rPr>
        <w:t xml:space="preserve">носительницами гена гемофилии. </w:t>
      </w:r>
      <w:r w:rsidRPr="00BA7FF8">
        <w:rPr>
          <w:rFonts w:ascii="Times New Roman" w:hAnsi="Times New Roman"/>
          <w:sz w:val="30"/>
          <w:szCs w:val="30"/>
        </w:rPr>
        <w:t>Такая женщина является носительницей и может передать дефектный ген своим детям.  При этом, в редких случаях, женщины-носительницы также могут испытывать легкие симптомы гемофилии.</w:t>
      </w:r>
    </w:p>
    <w:p w14:paraId="0EBE3779" w14:textId="77777777" w:rsidR="00BA7FF8" w:rsidRPr="00214CAC" w:rsidRDefault="00BA7FF8" w:rsidP="00214CAC">
      <w:pPr>
        <w:pStyle w:val="ae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14CAC">
        <w:rPr>
          <w:rFonts w:ascii="Times New Roman" w:hAnsi="Times New Roman"/>
          <w:b/>
          <w:sz w:val="30"/>
          <w:szCs w:val="30"/>
        </w:rPr>
        <w:t>Профилактика – это образ жизни и внимание к себе</w:t>
      </w:r>
    </w:p>
    <w:p w14:paraId="75A1CB21" w14:textId="301706B8" w:rsidR="00BA7FF8" w:rsidRPr="00BA7FF8" w:rsidRDefault="00BA7FF8" w:rsidP="00214CAC">
      <w:pPr>
        <w:pStyle w:val="ae"/>
        <w:ind w:firstLine="708"/>
        <w:jc w:val="both"/>
        <w:rPr>
          <w:rFonts w:ascii="Times New Roman" w:hAnsi="Times New Roman"/>
          <w:sz w:val="30"/>
          <w:szCs w:val="30"/>
        </w:rPr>
      </w:pPr>
      <w:r w:rsidRPr="00BA7FF8">
        <w:rPr>
          <w:rFonts w:ascii="Times New Roman" w:hAnsi="Times New Roman"/>
          <w:sz w:val="30"/>
          <w:szCs w:val="30"/>
        </w:rPr>
        <w:t>Хотя гемофилия – генетическое заболевание, и полностью предотвратить его возникновение невозможно, знание о нем и внимательное отношение к своему здоровью играют важную роль в жизни людей с этим диагнозом и их близких.  В контексте Всемирного дня борьбы с гемофилией, важно подчеркнуть значимость следующих аспектов:</w:t>
      </w:r>
    </w:p>
    <w:p w14:paraId="5B309BCB" w14:textId="16DD7D52" w:rsidR="00BA7FF8" w:rsidRPr="00BA7FF8" w:rsidRDefault="00214CAC" w:rsidP="00214CAC">
      <w:pPr>
        <w:pStyle w:val="ae"/>
        <w:numPr>
          <w:ilvl w:val="0"/>
          <w:numId w:val="11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Ранняя диагностика</w:t>
      </w:r>
    </w:p>
    <w:p w14:paraId="0750290E" w14:textId="626BBCFD" w:rsidR="00BA7FF8" w:rsidRPr="00BA7FF8" w:rsidRDefault="00214CAC" w:rsidP="00214CAC">
      <w:pPr>
        <w:pStyle w:val="ae"/>
        <w:numPr>
          <w:ilvl w:val="0"/>
          <w:numId w:val="11"/>
        </w:num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Современное лечение</w:t>
      </w:r>
    </w:p>
    <w:p w14:paraId="25786D8E" w14:textId="0A78702B" w:rsidR="00BA7FF8" w:rsidRPr="00BA7FF8" w:rsidRDefault="00BA7FF8" w:rsidP="00214CAC">
      <w:pPr>
        <w:pStyle w:val="ae"/>
        <w:numPr>
          <w:ilvl w:val="0"/>
          <w:numId w:val="11"/>
        </w:numPr>
        <w:jc w:val="both"/>
        <w:rPr>
          <w:rFonts w:ascii="Times New Roman" w:hAnsi="Times New Roman"/>
          <w:sz w:val="30"/>
          <w:szCs w:val="30"/>
        </w:rPr>
      </w:pPr>
      <w:r w:rsidRPr="00BA7FF8">
        <w:rPr>
          <w:rFonts w:ascii="Times New Roman" w:hAnsi="Times New Roman"/>
          <w:sz w:val="30"/>
          <w:szCs w:val="30"/>
        </w:rPr>
        <w:t>Информированность и поддержка</w:t>
      </w:r>
    </w:p>
    <w:p w14:paraId="1D6C8AC3" w14:textId="62C421DC" w:rsidR="00BA7FF8" w:rsidRPr="00BA7FF8" w:rsidRDefault="00BA7FF8" w:rsidP="00214CAC">
      <w:pPr>
        <w:pStyle w:val="ae"/>
        <w:numPr>
          <w:ilvl w:val="0"/>
          <w:numId w:val="11"/>
        </w:numPr>
        <w:jc w:val="both"/>
        <w:rPr>
          <w:rFonts w:ascii="Times New Roman" w:hAnsi="Times New Roman"/>
          <w:sz w:val="30"/>
          <w:szCs w:val="30"/>
        </w:rPr>
      </w:pPr>
      <w:r w:rsidRPr="00BA7FF8">
        <w:rPr>
          <w:rFonts w:ascii="Times New Roman" w:hAnsi="Times New Roman"/>
          <w:sz w:val="30"/>
          <w:szCs w:val="30"/>
        </w:rPr>
        <w:t>Здоровый образ жизни</w:t>
      </w:r>
    </w:p>
    <w:p w14:paraId="68141163" w14:textId="7CA116F4" w:rsidR="00BA7FF8" w:rsidRPr="00BA7FF8" w:rsidRDefault="00BA7FF8" w:rsidP="00214CAC">
      <w:pPr>
        <w:pStyle w:val="ae"/>
        <w:numPr>
          <w:ilvl w:val="0"/>
          <w:numId w:val="11"/>
        </w:numPr>
        <w:jc w:val="both"/>
        <w:rPr>
          <w:rFonts w:ascii="Times New Roman" w:hAnsi="Times New Roman"/>
          <w:sz w:val="30"/>
          <w:szCs w:val="30"/>
        </w:rPr>
      </w:pPr>
      <w:r w:rsidRPr="00BA7FF8">
        <w:rPr>
          <w:rFonts w:ascii="Times New Roman" w:hAnsi="Times New Roman"/>
          <w:sz w:val="30"/>
          <w:szCs w:val="30"/>
        </w:rPr>
        <w:t>Регулярные медицинские осмотры</w:t>
      </w:r>
    </w:p>
    <w:p w14:paraId="2FD2A65A" w14:textId="309BFB20" w:rsidR="00CB2A62" w:rsidRPr="00214CAC" w:rsidRDefault="00CB2A62" w:rsidP="00CB2A62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214CAC">
        <w:rPr>
          <w:rFonts w:ascii="Times New Roman" w:hAnsi="Times New Roman"/>
          <w:b/>
          <w:bCs/>
          <w:i/>
          <w:iCs/>
          <w:sz w:val="30"/>
          <w:szCs w:val="30"/>
        </w:rPr>
        <w:t>17 апреля</w:t>
      </w:r>
      <w:r w:rsidRPr="00214CAC">
        <w:rPr>
          <w:rFonts w:ascii="Times New Roman" w:hAnsi="Times New Roman"/>
          <w:b/>
          <w:i/>
          <w:sz w:val="30"/>
          <w:szCs w:val="30"/>
        </w:rPr>
        <w:t xml:space="preserve"> 2025 года с 14.00 до 15.00 часов в ГУ «Республиканский научно-практический центр радиационной медицины и экологии человека» будет работать прямая линия по номеру 8(0232)38-99-</w:t>
      </w:r>
      <w:r w:rsidR="00F35607" w:rsidRPr="00214CAC">
        <w:rPr>
          <w:rFonts w:ascii="Times New Roman" w:hAnsi="Times New Roman"/>
          <w:b/>
          <w:i/>
          <w:sz w:val="30"/>
          <w:szCs w:val="30"/>
        </w:rPr>
        <w:t>16</w:t>
      </w:r>
      <w:r w:rsidRPr="00214CAC">
        <w:rPr>
          <w:rFonts w:ascii="Times New Roman" w:hAnsi="Times New Roman"/>
          <w:b/>
          <w:i/>
          <w:sz w:val="30"/>
          <w:szCs w:val="30"/>
        </w:rPr>
        <w:t>.</w:t>
      </w:r>
    </w:p>
    <w:p w14:paraId="3F449D0B" w14:textId="77777777" w:rsidR="00CB2A62" w:rsidRPr="001678EC" w:rsidRDefault="00CB2A62" w:rsidP="00CB2A62">
      <w:pPr>
        <w:spacing w:after="0" w:line="240" w:lineRule="auto"/>
        <w:ind w:right="-284"/>
        <w:jc w:val="right"/>
        <w:rPr>
          <w:highlight w:val="yellow"/>
        </w:rPr>
      </w:pPr>
    </w:p>
    <w:p w14:paraId="46497A60" w14:textId="77777777" w:rsidR="00CB2A62" w:rsidRPr="001678EC" w:rsidRDefault="00CB2A62" w:rsidP="00CB2A62">
      <w:pPr>
        <w:spacing w:after="0" w:line="240" w:lineRule="auto"/>
        <w:ind w:right="-284" w:firstLine="708"/>
        <w:jc w:val="right"/>
        <w:rPr>
          <w:highlight w:val="yellow"/>
        </w:rPr>
      </w:pPr>
    </w:p>
    <w:p w14:paraId="0BE88461" w14:textId="77777777" w:rsidR="00CB2A62" w:rsidRPr="00214CAC" w:rsidRDefault="00CB2A62" w:rsidP="00214CAC">
      <w:pPr>
        <w:spacing w:after="0" w:line="240" w:lineRule="auto"/>
        <w:ind w:right="-284" w:firstLine="708"/>
        <w:jc w:val="right"/>
        <w:rPr>
          <w:rFonts w:ascii="Times New Roman" w:hAnsi="Times New Roman"/>
          <w:i/>
          <w:sz w:val="30"/>
          <w:szCs w:val="30"/>
        </w:rPr>
      </w:pPr>
      <w:r w:rsidRPr="002A6871">
        <w:rPr>
          <w:i/>
          <w:sz w:val="24"/>
          <w:szCs w:val="24"/>
        </w:rPr>
        <w:tab/>
      </w:r>
      <w:r w:rsidRPr="00214CAC">
        <w:rPr>
          <w:rFonts w:ascii="Times New Roman" w:hAnsi="Times New Roman"/>
          <w:i/>
          <w:sz w:val="30"/>
          <w:szCs w:val="30"/>
        </w:rPr>
        <w:t xml:space="preserve">Толкачёва Екатерина Александровна, </w:t>
      </w:r>
    </w:p>
    <w:p w14:paraId="2D450564" w14:textId="77777777" w:rsidR="00214CAC" w:rsidRDefault="00CB2A62" w:rsidP="00214CAC">
      <w:pPr>
        <w:spacing w:after="0" w:line="240" w:lineRule="auto"/>
        <w:ind w:left="3540" w:right="-284" w:firstLine="708"/>
        <w:jc w:val="right"/>
        <w:rPr>
          <w:rFonts w:ascii="Times New Roman" w:hAnsi="Times New Roman"/>
          <w:i/>
          <w:sz w:val="30"/>
          <w:szCs w:val="30"/>
        </w:rPr>
      </w:pPr>
      <w:r w:rsidRPr="00214CAC">
        <w:rPr>
          <w:rFonts w:ascii="Times New Roman" w:hAnsi="Times New Roman"/>
          <w:i/>
          <w:sz w:val="30"/>
          <w:szCs w:val="30"/>
        </w:rPr>
        <w:t xml:space="preserve">врач по медицинской профилактике отдела общественного здоровья </w:t>
      </w:r>
    </w:p>
    <w:p w14:paraId="4EEA6468" w14:textId="77777777" w:rsidR="00214CAC" w:rsidRDefault="00214CAC" w:rsidP="00214CAC">
      <w:pPr>
        <w:spacing w:after="0" w:line="240" w:lineRule="auto"/>
        <w:ind w:left="3540" w:right="-284" w:firstLine="708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ГУ</w:t>
      </w:r>
      <w:r w:rsidR="00CB2A62" w:rsidRPr="00214CAC">
        <w:rPr>
          <w:rFonts w:ascii="Times New Roman" w:hAnsi="Times New Roman"/>
          <w:i/>
          <w:sz w:val="30"/>
          <w:szCs w:val="30"/>
        </w:rPr>
        <w:t xml:space="preserve"> «Гомельский областной центр гигиены, эпидемиологии </w:t>
      </w:r>
    </w:p>
    <w:p w14:paraId="722B25FF" w14:textId="4BEC9A5B" w:rsidR="00CB2A62" w:rsidRPr="00214CAC" w:rsidRDefault="00CB2A62" w:rsidP="00214CAC">
      <w:pPr>
        <w:spacing w:after="0" w:line="240" w:lineRule="auto"/>
        <w:ind w:left="3540" w:right="-284" w:firstLine="708"/>
        <w:jc w:val="right"/>
        <w:rPr>
          <w:rFonts w:ascii="Times New Roman" w:hAnsi="Times New Roman"/>
          <w:i/>
          <w:sz w:val="30"/>
          <w:szCs w:val="30"/>
        </w:rPr>
      </w:pPr>
      <w:r w:rsidRPr="00214CAC">
        <w:rPr>
          <w:rFonts w:ascii="Times New Roman" w:hAnsi="Times New Roman"/>
          <w:i/>
          <w:sz w:val="30"/>
          <w:szCs w:val="30"/>
        </w:rPr>
        <w:t>и общественного здоровья»</w:t>
      </w:r>
    </w:p>
    <w:p w14:paraId="1C000000" w14:textId="77777777" w:rsidR="005254AC" w:rsidRPr="00214CAC" w:rsidRDefault="005254AC" w:rsidP="00214CAC">
      <w:pPr>
        <w:jc w:val="right"/>
        <w:rPr>
          <w:sz w:val="30"/>
          <w:szCs w:val="30"/>
        </w:rPr>
      </w:pPr>
    </w:p>
    <w:sectPr w:rsidR="005254AC" w:rsidRPr="00214CAC" w:rsidSect="00DE3A3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D0D35"/>
    <w:multiLevelType w:val="multilevel"/>
    <w:tmpl w:val="AE240A8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360"/>
      </w:pPr>
    </w:lvl>
  </w:abstractNum>
  <w:abstractNum w:abstractNumId="1" w15:restartNumberingAfterBreak="0">
    <w:nsid w:val="26541F8D"/>
    <w:multiLevelType w:val="multilevel"/>
    <w:tmpl w:val="3238D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0B960B6"/>
    <w:multiLevelType w:val="multilevel"/>
    <w:tmpl w:val="E4EE0A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FF13FC4"/>
    <w:multiLevelType w:val="multilevel"/>
    <w:tmpl w:val="1ED63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1B462D3"/>
    <w:multiLevelType w:val="multilevel"/>
    <w:tmpl w:val="EA58B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4C470252"/>
    <w:multiLevelType w:val="multilevel"/>
    <w:tmpl w:val="42F084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E453A59"/>
    <w:multiLevelType w:val="multilevel"/>
    <w:tmpl w:val="3DE881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4DE5767"/>
    <w:multiLevelType w:val="multilevel"/>
    <w:tmpl w:val="854E93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E296327"/>
    <w:multiLevelType w:val="hybridMultilevel"/>
    <w:tmpl w:val="1C008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C7F5D"/>
    <w:multiLevelType w:val="hybridMultilevel"/>
    <w:tmpl w:val="A9A25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77240"/>
    <w:multiLevelType w:val="hybridMultilevel"/>
    <w:tmpl w:val="A1246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4AC"/>
    <w:rsid w:val="00071DD3"/>
    <w:rsid w:val="0010138C"/>
    <w:rsid w:val="00214CAC"/>
    <w:rsid w:val="002F5450"/>
    <w:rsid w:val="00392411"/>
    <w:rsid w:val="005254AC"/>
    <w:rsid w:val="00BA7FF8"/>
    <w:rsid w:val="00CB2A62"/>
    <w:rsid w:val="00CB5A28"/>
    <w:rsid w:val="00CF6AE8"/>
    <w:rsid w:val="00DE3A3C"/>
    <w:rsid w:val="00F3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9A96"/>
  <w15:docId w15:val="{7171FCF8-6894-42DE-97C4-3B9A9A29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Строгий1"/>
    <w:basedOn w:val="a3"/>
    <w:link w:val="a4"/>
    <w:rPr>
      <w:b/>
    </w:rPr>
  </w:style>
  <w:style w:type="character" w:styleId="a4">
    <w:name w:val="Strong"/>
    <w:basedOn w:val="a0"/>
    <w:link w:val="12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Выделение1"/>
    <w:basedOn w:val="a3"/>
    <w:link w:val="a5"/>
    <w:rPr>
      <w:i/>
    </w:rPr>
  </w:style>
  <w:style w:type="character" w:styleId="a5">
    <w:name w:val="Emphasis"/>
    <w:basedOn w:val="a0"/>
    <w:link w:val="13"/>
    <w:rPr>
      <w:i/>
    </w:rPr>
  </w:style>
  <w:style w:type="paragraph" w:customStyle="1" w:styleId="14">
    <w:name w:val="Гиперссылка1"/>
    <w:basedOn w:val="a3"/>
    <w:link w:val="a6"/>
    <w:rPr>
      <w:color w:val="0000FF"/>
      <w:u w:val="single"/>
    </w:rPr>
  </w:style>
  <w:style w:type="character" w:styleId="a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Интернет) Знак"/>
    <w:basedOn w:val="1"/>
    <w:link w:val="a7"/>
    <w:rPr>
      <w:rFonts w:ascii="Times New Roman" w:hAnsi="Times New Roman"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3">
    <w:name w:val="Абзац списка Знак"/>
    <w:link w:val="ad"/>
  </w:style>
  <w:style w:type="paragraph" w:styleId="ad">
    <w:name w:val="List Paragraph"/>
    <w:basedOn w:val="a"/>
    <w:link w:val="a3"/>
    <w:uiPriority w:val="34"/>
    <w:qFormat/>
    <w:rsid w:val="00DE3A3C"/>
    <w:pPr>
      <w:ind w:left="720"/>
      <w:contextualSpacing/>
    </w:pPr>
  </w:style>
  <w:style w:type="paragraph" w:styleId="ae">
    <w:name w:val="No Spacing"/>
    <w:uiPriority w:val="1"/>
    <w:qFormat/>
    <w:rsid w:val="00BA7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2025-04-07T05:01:00Z</dcterms:created>
  <dcterms:modified xsi:type="dcterms:W3CDTF">2025-04-09T08:42:00Z</dcterms:modified>
</cp:coreProperties>
</file>